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A6440E" w14:textId="77777777" w:rsidR="00586328" w:rsidRDefault="00C2585A" w:rsidP="00412B82">
      <w:pPr>
        <w:pStyle w:val="normal0"/>
        <w:tabs>
          <w:tab w:val="left" w:pos="2070"/>
        </w:tabs>
        <w:jc w:val="center"/>
      </w:pPr>
      <w:r>
        <w:rPr>
          <w:noProof/>
        </w:rPr>
        <w:drawing>
          <wp:inline distT="114300" distB="114300" distL="114300" distR="114300" wp14:anchorId="67BD2AC2" wp14:editId="5F1E4B9C">
            <wp:extent cx="2090049" cy="1195388"/>
            <wp:effectExtent l="0" t="0" r="0" b="0"/>
            <wp:docPr id="1" name="image01.jpg" descr="eye icon.jpg"/>
            <wp:cNvGraphicFramePr/>
            <a:graphic xmlns:a="http://schemas.openxmlformats.org/drawingml/2006/main">
              <a:graphicData uri="http://schemas.openxmlformats.org/drawingml/2006/picture">
                <pic:pic xmlns:pic="http://schemas.openxmlformats.org/drawingml/2006/picture">
                  <pic:nvPicPr>
                    <pic:cNvPr id="0" name="image01.jpg" descr="eye icon.jpg"/>
                    <pic:cNvPicPr preferRelativeResize="0"/>
                  </pic:nvPicPr>
                  <pic:blipFill>
                    <a:blip r:embed="rId8"/>
                    <a:srcRect/>
                    <a:stretch>
                      <a:fillRect/>
                    </a:stretch>
                  </pic:blipFill>
                  <pic:spPr>
                    <a:xfrm>
                      <a:off x="0" y="0"/>
                      <a:ext cx="2090049" cy="1195388"/>
                    </a:xfrm>
                    <a:prstGeom prst="rect">
                      <a:avLst/>
                    </a:prstGeom>
                    <a:ln/>
                  </pic:spPr>
                </pic:pic>
              </a:graphicData>
            </a:graphic>
          </wp:inline>
        </w:drawing>
      </w:r>
    </w:p>
    <w:p w14:paraId="598DCA24" w14:textId="77777777" w:rsidR="00586328" w:rsidRDefault="00C2585A">
      <w:pPr>
        <w:pStyle w:val="normal0"/>
      </w:pPr>
      <w:r>
        <w:rPr>
          <w:sz w:val="24"/>
          <w:szCs w:val="24"/>
        </w:rPr>
        <w:t>Vocabulary:</w:t>
      </w:r>
    </w:p>
    <w:p w14:paraId="2F90A6FD" w14:textId="77777777" w:rsidR="00586328" w:rsidRDefault="00C2585A">
      <w:pPr>
        <w:pStyle w:val="normal0"/>
      </w:pPr>
      <w:r>
        <w:rPr>
          <w:sz w:val="24"/>
          <w:szCs w:val="24"/>
        </w:rPr>
        <w:t xml:space="preserve"> </w:t>
      </w:r>
    </w:p>
    <w:p w14:paraId="5B62FE91" w14:textId="77777777" w:rsidR="00566F41" w:rsidRDefault="00566F41">
      <w:pPr>
        <w:pStyle w:val="normal0"/>
        <w:spacing w:line="288" w:lineRule="auto"/>
        <w:rPr>
          <w:b/>
          <w:sz w:val="20"/>
          <w:szCs w:val="20"/>
        </w:rPr>
        <w:sectPr w:rsidR="00566F41">
          <w:headerReference w:type="default" r:id="rId9"/>
          <w:footerReference w:type="default" r:id="rId10"/>
          <w:pgSz w:w="12240" w:h="15840"/>
          <w:pgMar w:top="1440" w:right="1440" w:bottom="1440" w:left="1440" w:header="720" w:footer="720" w:gutter="0"/>
          <w:pgNumType w:start="1"/>
          <w:cols w:space="720"/>
        </w:sectPr>
      </w:pPr>
    </w:p>
    <w:p w14:paraId="7FCCE587" w14:textId="77777777" w:rsidR="00586328" w:rsidRPr="00566F41" w:rsidRDefault="00C2585A">
      <w:pPr>
        <w:pStyle w:val="normal0"/>
        <w:spacing w:line="288" w:lineRule="auto"/>
        <w:rPr>
          <w:sz w:val="20"/>
          <w:szCs w:val="20"/>
        </w:rPr>
      </w:pPr>
      <w:r w:rsidRPr="00566F41">
        <w:rPr>
          <w:b/>
          <w:sz w:val="20"/>
          <w:szCs w:val="20"/>
        </w:rPr>
        <w:lastRenderedPageBreak/>
        <w:t>Illusion</w:t>
      </w:r>
      <w:r w:rsidRPr="00566F41">
        <w:rPr>
          <w:sz w:val="20"/>
          <w:szCs w:val="20"/>
        </w:rPr>
        <w:t xml:space="preserve"> - An</w:t>
      </w:r>
      <w:hyperlink r:id="rId11" w:anchor="anchor4080622">
        <w:r w:rsidRPr="00566F41">
          <w:rPr>
            <w:sz w:val="20"/>
            <w:szCs w:val="20"/>
          </w:rPr>
          <w:t xml:space="preserve"> </w:t>
        </w:r>
      </w:hyperlink>
      <w:hyperlink r:id="rId12" w:anchor="anchor4080622">
        <w:r w:rsidRPr="00566F41">
          <w:rPr>
            <w:sz w:val="20"/>
            <w:szCs w:val="20"/>
          </w:rPr>
          <w:t>image</w:t>
        </w:r>
      </w:hyperlink>
      <w:r w:rsidRPr="00566F41">
        <w:rPr>
          <w:sz w:val="20"/>
          <w:szCs w:val="20"/>
        </w:rPr>
        <w:t xml:space="preserve"> that deceives a person, leading to a misinterpretation of its</w:t>
      </w:r>
      <w:hyperlink r:id="rId13" w:anchor="anchor7714039">
        <w:r w:rsidRPr="00566F41">
          <w:rPr>
            <w:sz w:val="20"/>
            <w:szCs w:val="20"/>
          </w:rPr>
          <w:t xml:space="preserve"> </w:t>
        </w:r>
      </w:hyperlink>
      <w:hyperlink r:id="rId14" w:anchor="anchor7714039">
        <w:r w:rsidRPr="00566F41">
          <w:rPr>
            <w:sz w:val="20"/>
            <w:szCs w:val="20"/>
          </w:rPr>
          <w:t>meaning</w:t>
        </w:r>
      </w:hyperlink>
      <w:r w:rsidRPr="00566F41">
        <w:rPr>
          <w:sz w:val="20"/>
          <w:szCs w:val="20"/>
        </w:rPr>
        <w:t>.</w:t>
      </w:r>
    </w:p>
    <w:p w14:paraId="728E589C" w14:textId="77777777" w:rsidR="00586328" w:rsidRPr="00566F41" w:rsidRDefault="00C2585A">
      <w:pPr>
        <w:pStyle w:val="normal0"/>
        <w:spacing w:line="288" w:lineRule="auto"/>
        <w:rPr>
          <w:sz w:val="20"/>
          <w:szCs w:val="20"/>
        </w:rPr>
      </w:pPr>
      <w:r w:rsidRPr="00566F41">
        <w:rPr>
          <w:b/>
          <w:sz w:val="20"/>
          <w:szCs w:val="20"/>
        </w:rPr>
        <w:t>Perception</w:t>
      </w:r>
      <w:r w:rsidRPr="00566F41">
        <w:rPr>
          <w:sz w:val="20"/>
          <w:szCs w:val="20"/>
        </w:rPr>
        <w:t xml:space="preserve"> - The process of becoming aware through sight, sound, taste, smell, or touch; detection. </w:t>
      </w:r>
    </w:p>
    <w:p w14:paraId="59EA6084" w14:textId="77777777" w:rsidR="00586328" w:rsidRPr="00566F41" w:rsidRDefault="00C2585A">
      <w:pPr>
        <w:pStyle w:val="normal0"/>
        <w:spacing w:line="288" w:lineRule="auto"/>
        <w:rPr>
          <w:sz w:val="20"/>
          <w:szCs w:val="20"/>
        </w:rPr>
      </w:pPr>
      <w:r w:rsidRPr="00566F41">
        <w:rPr>
          <w:b/>
          <w:sz w:val="20"/>
          <w:szCs w:val="20"/>
        </w:rPr>
        <w:t>Perspective</w:t>
      </w:r>
      <w:r w:rsidRPr="00566F41">
        <w:rPr>
          <w:sz w:val="20"/>
          <w:szCs w:val="20"/>
        </w:rPr>
        <w:t xml:space="preserve"> - The</w:t>
      </w:r>
      <w:hyperlink r:id="rId15" w:anchor="anchor280958">
        <w:r w:rsidRPr="00566F41">
          <w:rPr>
            <w:sz w:val="20"/>
            <w:szCs w:val="20"/>
          </w:rPr>
          <w:t xml:space="preserve"> </w:t>
        </w:r>
      </w:hyperlink>
      <w:hyperlink r:id="rId16" w:anchor="anchor280958">
        <w:r w:rsidRPr="00566F41">
          <w:rPr>
            <w:sz w:val="20"/>
            <w:szCs w:val="20"/>
          </w:rPr>
          <w:t>technique</w:t>
        </w:r>
      </w:hyperlink>
      <w:r w:rsidRPr="00566F41">
        <w:rPr>
          <w:sz w:val="20"/>
          <w:szCs w:val="20"/>
        </w:rPr>
        <w:t xml:space="preserve"> artists use to project an</w:t>
      </w:r>
      <w:hyperlink r:id="rId17" w:anchor="anchor4780622">
        <w:r w:rsidRPr="00566F41">
          <w:rPr>
            <w:sz w:val="20"/>
            <w:szCs w:val="20"/>
          </w:rPr>
          <w:t xml:space="preserve"> </w:t>
        </w:r>
      </w:hyperlink>
      <w:hyperlink r:id="rId18" w:anchor="anchor4780622">
        <w:r w:rsidRPr="00566F41">
          <w:rPr>
            <w:sz w:val="20"/>
            <w:szCs w:val="20"/>
          </w:rPr>
          <w:t>illusion</w:t>
        </w:r>
      </w:hyperlink>
      <w:r w:rsidRPr="00566F41">
        <w:rPr>
          <w:sz w:val="20"/>
          <w:szCs w:val="20"/>
        </w:rPr>
        <w:t xml:space="preserve"> of the</w:t>
      </w:r>
      <w:hyperlink r:id="rId19" w:anchor="anchor184958">
        <w:r w:rsidRPr="00566F41">
          <w:rPr>
            <w:sz w:val="20"/>
            <w:szCs w:val="20"/>
          </w:rPr>
          <w:t xml:space="preserve"> </w:t>
        </w:r>
      </w:hyperlink>
      <w:hyperlink r:id="rId20" w:anchor="anchor184958">
        <w:r w:rsidRPr="00566F41">
          <w:rPr>
            <w:sz w:val="20"/>
            <w:szCs w:val="20"/>
          </w:rPr>
          <w:t>three-dimensional</w:t>
        </w:r>
      </w:hyperlink>
      <w:r w:rsidRPr="00566F41">
        <w:rPr>
          <w:sz w:val="20"/>
          <w:szCs w:val="20"/>
        </w:rPr>
        <w:t xml:space="preserve"> world onto a</w:t>
      </w:r>
      <w:hyperlink r:id="rId21" w:anchor="anchor912204">
        <w:r w:rsidRPr="00566F41">
          <w:rPr>
            <w:sz w:val="20"/>
            <w:szCs w:val="20"/>
          </w:rPr>
          <w:t xml:space="preserve"> </w:t>
        </w:r>
      </w:hyperlink>
      <w:hyperlink r:id="rId22" w:anchor="anchor912204">
        <w:r w:rsidRPr="00566F41">
          <w:rPr>
            <w:sz w:val="20"/>
            <w:szCs w:val="20"/>
          </w:rPr>
          <w:t>two-dimensional</w:t>
        </w:r>
      </w:hyperlink>
      <w:hyperlink r:id="rId23" w:anchor="anchor2312158">
        <w:r w:rsidRPr="00566F41">
          <w:rPr>
            <w:i/>
            <w:sz w:val="20"/>
            <w:szCs w:val="20"/>
          </w:rPr>
          <w:t xml:space="preserve"> </w:t>
        </w:r>
      </w:hyperlink>
      <w:hyperlink r:id="rId24" w:anchor="anchor2312158">
        <w:r w:rsidRPr="00566F41">
          <w:rPr>
            <w:sz w:val="20"/>
            <w:szCs w:val="20"/>
          </w:rPr>
          <w:t>surface</w:t>
        </w:r>
      </w:hyperlink>
      <w:r w:rsidRPr="00566F41">
        <w:rPr>
          <w:sz w:val="20"/>
          <w:szCs w:val="20"/>
        </w:rPr>
        <w:t>. Fundamental techniques used to achieve perspective are: controlling variation between</w:t>
      </w:r>
      <w:hyperlink r:id="rId25" w:anchor="anchor1912158">
        <w:r w:rsidRPr="00566F41">
          <w:rPr>
            <w:sz w:val="20"/>
            <w:szCs w:val="20"/>
          </w:rPr>
          <w:t xml:space="preserve"> sizes</w:t>
        </w:r>
      </w:hyperlink>
      <w:r w:rsidRPr="00566F41">
        <w:rPr>
          <w:sz w:val="20"/>
          <w:szCs w:val="20"/>
        </w:rPr>
        <w:t xml:space="preserve"> of depicted</w:t>
      </w:r>
      <w:hyperlink r:id="rId26" w:anchor="anchor3248455">
        <w:r w:rsidRPr="00566F41">
          <w:rPr>
            <w:sz w:val="20"/>
            <w:szCs w:val="20"/>
          </w:rPr>
          <w:t xml:space="preserve"> subjects</w:t>
        </w:r>
      </w:hyperlink>
      <w:r w:rsidRPr="00566F41">
        <w:rPr>
          <w:sz w:val="20"/>
          <w:szCs w:val="20"/>
        </w:rPr>
        <w:t>,</w:t>
      </w:r>
      <w:hyperlink r:id="rId27" w:anchor="anchor5714839">
        <w:r w:rsidRPr="00566F41">
          <w:rPr>
            <w:sz w:val="20"/>
            <w:szCs w:val="20"/>
          </w:rPr>
          <w:t xml:space="preserve"> overlapping</w:t>
        </w:r>
      </w:hyperlink>
      <w:r w:rsidRPr="00566F41">
        <w:rPr>
          <w:sz w:val="20"/>
          <w:szCs w:val="20"/>
        </w:rPr>
        <w:t xml:space="preserve"> some of them, and placing </w:t>
      </w:r>
      <w:r w:rsidRPr="00566F41">
        <w:rPr>
          <w:sz w:val="20"/>
          <w:szCs w:val="20"/>
        </w:rPr>
        <w:lastRenderedPageBreak/>
        <w:t>those that are on the depicted ground as lower when nearer and higher when deeper.</w:t>
      </w:r>
    </w:p>
    <w:p w14:paraId="0F858DEF" w14:textId="77777777" w:rsidR="00586328" w:rsidRPr="00566F41" w:rsidRDefault="00C2585A">
      <w:pPr>
        <w:pStyle w:val="normal0"/>
        <w:spacing w:line="288" w:lineRule="auto"/>
        <w:rPr>
          <w:sz w:val="20"/>
          <w:szCs w:val="20"/>
        </w:rPr>
      </w:pPr>
      <w:r w:rsidRPr="00566F41">
        <w:rPr>
          <w:b/>
          <w:sz w:val="20"/>
          <w:szCs w:val="20"/>
        </w:rPr>
        <w:t>Scale</w:t>
      </w:r>
      <w:r w:rsidRPr="00566F41">
        <w:rPr>
          <w:sz w:val="20"/>
          <w:szCs w:val="20"/>
        </w:rPr>
        <w:t xml:space="preserve"> - A</w:t>
      </w:r>
      <w:hyperlink r:id="rId28" w:anchor="anchor16326257">
        <w:r w:rsidRPr="00566F41">
          <w:rPr>
            <w:sz w:val="20"/>
            <w:szCs w:val="20"/>
          </w:rPr>
          <w:t xml:space="preserve"> </w:t>
        </w:r>
      </w:hyperlink>
      <w:hyperlink r:id="rId29" w:anchor="anchor16326257">
        <w:r w:rsidRPr="00566F41">
          <w:rPr>
            <w:sz w:val="20"/>
            <w:szCs w:val="20"/>
          </w:rPr>
          <w:t>ratio</w:t>
        </w:r>
      </w:hyperlink>
      <w:r w:rsidRPr="00566F41">
        <w:rPr>
          <w:sz w:val="20"/>
          <w:szCs w:val="20"/>
        </w:rPr>
        <w:t xml:space="preserve"> (</w:t>
      </w:r>
      <w:hyperlink r:id="rId30" w:anchor="anchor1082158">
        <w:r w:rsidRPr="00566F41">
          <w:rPr>
            <w:sz w:val="20"/>
            <w:szCs w:val="20"/>
          </w:rPr>
          <w:t>proportion</w:t>
        </w:r>
      </w:hyperlink>
      <w:r w:rsidRPr="00566F41">
        <w:rPr>
          <w:sz w:val="20"/>
          <w:szCs w:val="20"/>
        </w:rPr>
        <w:t>) used in determining the</w:t>
      </w:r>
      <w:hyperlink r:id="rId31" w:anchor="anchor1388693">
        <w:r w:rsidRPr="00566F41">
          <w:rPr>
            <w:sz w:val="20"/>
            <w:szCs w:val="20"/>
          </w:rPr>
          <w:t xml:space="preserve"> </w:t>
        </w:r>
      </w:hyperlink>
      <w:hyperlink r:id="rId32" w:anchor="anchor1388693">
        <w:r w:rsidRPr="00566F41">
          <w:rPr>
            <w:sz w:val="20"/>
            <w:szCs w:val="20"/>
          </w:rPr>
          <w:t>dimensional</w:t>
        </w:r>
      </w:hyperlink>
      <w:r w:rsidRPr="00566F41">
        <w:rPr>
          <w:sz w:val="20"/>
          <w:szCs w:val="20"/>
        </w:rPr>
        <w:t xml:space="preserve"> relationship between a</w:t>
      </w:r>
      <w:hyperlink r:id="rId33" w:anchor="anchor1012198">
        <w:r w:rsidRPr="00566F41">
          <w:rPr>
            <w:sz w:val="20"/>
            <w:szCs w:val="20"/>
          </w:rPr>
          <w:t xml:space="preserve"> </w:t>
        </w:r>
      </w:hyperlink>
      <w:hyperlink r:id="rId34" w:anchor="anchor1012198">
        <w:r w:rsidRPr="00566F41">
          <w:rPr>
            <w:sz w:val="20"/>
            <w:szCs w:val="20"/>
          </w:rPr>
          <w:t>representation</w:t>
        </w:r>
      </w:hyperlink>
      <w:r w:rsidRPr="00566F41">
        <w:rPr>
          <w:sz w:val="20"/>
          <w:szCs w:val="20"/>
        </w:rPr>
        <w:t xml:space="preserve"> to that which it represents (its actual</w:t>
      </w:r>
      <w:hyperlink r:id="rId35" w:anchor="anchor1912158">
        <w:r w:rsidRPr="00566F41">
          <w:rPr>
            <w:sz w:val="20"/>
            <w:szCs w:val="20"/>
          </w:rPr>
          <w:t xml:space="preserve"> </w:t>
        </w:r>
      </w:hyperlink>
      <w:hyperlink r:id="rId36" w:anchor="anchor1912158">
        <w:r w:rsidRPr="00566F41">
          <w:rPr>
            <w:sz w:val="20"/>
            <w:szCs w:val="20"/>
          </w:rPr>
          <w:t>size</w:t>
        </w:r>
      </w:hyperlink>
      <w:r w:rsidRPr="00566F41">
        <w:rPr>
          <w:sz w:val="20"/>
          <w:szCs w:val="20"/>
        </w:rPr>
        <w:t>).</w:t>
      </w:r>
    </w:p>
    <w:p w14:paraId="11A2C578" w14:textId="77777777" w:rsidR="00566F41" w:rsidRPr="00566F41" w:rsidRDefault="00C2585A" w:rsidP="00566F41">
      <w:pPr>
        <w:pStyle w:val="normal0"/>
        <w:rPr>
          <w:sz w:val="20"/>
          <w:szCs w:val="20"/>
        </w:rPr>
        <w:sectPr w:rsidR="00566F41" w:rsidRPr="00566F41" w:rsidSect="00566F41">
          <w:type w:val="continuous"/>
          <w:pgSz w:w="12240" w:h="15840"/>
          <w:pgMar w:top="1440" w:right="1440" w:bottom="1440" w:left="1440" w:header="720" w:footer="720" w:gutter="0"/>
          <w:pgNumType w:start="1"/>
          <w:cols w:num="2" w:space="720"/>
        </w:sectPr>
      </w:pPr>
      <w:r w:rsidRPr="00566F41">
        <w:rPr>
          <w:b/>
          <w:sz w:val="20"/>
          <w:szCs w:val="20"/>
        </w:rPr>
        <w:t xml:space="preserve">Forced Perspective </w:t>
      </w:r>
      <w:proofErr w:type="gramStart"/>
      <w:r w:rsidRPr="00566F41">
        <w:rPr>
          <w:b/>
          <w:sz w:val="20"/>
          <w:szCs w:val="20"/>
        </w:rPr>
        <w:t>-</w:t>
      </w:r>
      <w:r w:rsidRPr="00566F41">
        <w:rPr>
          <w:sz w:val="20"/>
          <w:szCs w:val="20"/>
        </w:rPr>
        <w:t xml:space="preserve">  a</w:t>
      </w:r>
      <w:proofErr w:type="gramEnd"/>
      <w:r w:rsidRPr="00566F41">
        <w:rPr>
          <w:sz w:val="20"/>
          <w:szCs w:val="20"/>
        </w:rPr>
        <w:t xml:space="preserve"> technique that </w:t>
      </w:r>
      <w:r w:rsidRPr="00566F41">
        <w:rPr>
          <w:color w:val="545454"/>
          <w:sz w:val="20"/>
          <w:szCs w:val="20"/>
          <w:highlight w:val="white"/>
        </w:rPr>
        <w:t>manipulates our human perception with the use of a camera lens to make objects appear larger, smaller, farther, or closer than they actually are</w:t>
      </w:r>
      <w:r w:rsidR="00566F41">
        <w:rPr>
          <w:color w:val="545454"/>
          <w:sz w:val="20"/>
          <w:szCs w:val="20"/>
        </w:rPr>
        <w:t>.</w:t>
      </w:r>
    </w:p>
    <w:p w14:paraId="2C7E568D" w14:textId="77777777" w:rsidR="00566F41" w:rsidRPr="00566F41" w:rsidRDefault="00566F41" w:rsidP="00566F41">
      <w:pPr>
        <w:rPr>
          <w:b/>
        </w:rPr>
      </w:pPr>
    </w:p>
    <w:p w14:paraId="05CB1D6B" w14:textId="77777777" w:rsidR="00566F41" w:rsidRPr="00566F41" w:rsidRDefault="00566F41" w:rsidP="00566F41">
      <w:pPr>
        <w:jc w:val="center"/>
        <w:rPr>
          <w:b/>
        </w:rPr>
      </w:pPr>
      <w:r w:rsidRPr="00566F41">
        <w:rPr>
          <w:b/>
        </w:rPr>
        <w:t>2-3 Final Photos: Choose 2!</w:t>
      </w:r>
    </w:p>
    <w:p w14:paraId="5C343C34" w14:textId="77777777" w:rsidR="00566F41" w:rsidRDefault="00566F41" w:rsidP="00566F41"/>
    <w:p w14:paraId="5AF688C8" w14:textId="77777777" w:rsidR="00566F41" w:rsidRDefault="00566F41" w:rsidP="00566F41">
      <w:r>
        <w:rPr>
          <w:b/>
          <w:u w:val="single"/>
        </w:rPr>
        <w:t>1</w:t>
      </w:r>
      <w:r w:rsidRPr="00566F41">
        <w:rPr>
          <w:b/>
          <w:u w:val="single"/>
        </w:rPr>
        <w:t>) Forced Perspective:</w:t>
      </w:r>
      <w:r>
        <w:t xml:space="preserve"> Distorting or creating a new reality: “Reality is simply a matter of perception”</w:t>
      </w:r>
    </w:p>
    <w:p w14:paraId="3EEA3E18" w14:textId="77777777" w:rsidR="00566F41" w:rsidRDefault="00566F41" w:rsidP="00566F41">
      <w:pPr>
        <w:pStyle w:val="ListParagraph"/>
        <w:numPr>
          <w:ilvl w:val="0"/>
          <w:numId w:val="2"/>
        </w:numPr>
      </w:pPr>
      <w:r>
        <w:t>Mess with proportions of objects to create your own fantasy scene</w:t>
      </w:r>
    </w:p>
    <w:p w14:paraId="3B5CE59A" w14:textId="77777777" w:rsidR="00566F41" w:rsidRDefault="00566F41" w:rsidP="00566F41">
      <w:pPr>
        <w:pStyle w:val="ListParagraph"/>
        <w:numPr>
          <w:ilvl w:val="0"/>
          <w:numId w:val="2"/>
        </w:numPr>
      </w:pPr>
      <w:r>
        <w:t>Always follow the rules of composition</w:t>
      </w:r>
    </w:p>
    <w:p w14:paraId="75E11856" w14:textId="77777777" w:rsidR="00566F41" w:rsidRDefault="00566F41" w:rsidP="00566F41">
      <w:pPr>
        <w:pStyle w:val="ListParagraph"/>
        <w:numPr>
          <w:ilvl w:val="0"/>
          <w:numId w:val="2"/>
        </w:numPr>
      </w:pPr>
      <w:r>
        <w:t>Use children’s books and movies as a reference for these photos</w:t>
      </w:r>
    </w:p>
    <w:p w14:paraId="576FA1D0" w14:textId="77777777" w:rsidR="00566F41" w:rsidRDefault="00566F41" w:rsidP="00566F41"/>
    <w:p w14:paraId="709F8B17" w14:textId="77777777" w:rsidR="00566F41" w:rsidRDefault="00566F41" w:rsidP="00566F41">
      <w:r w:rsidRPr="00566F41">
        <w:rPr>
          <w:b/>
          <w:u w:val="single"/>
        </w:rPr>
        <w:t>2) Perception:</w:t>
      </w:r>
      <w:r>
        <w:t xml:space="preserve"> This photo should show a misconception in society that needs to be corrected. Example; putting work before your family</w:t>
      </w:r>
    </w:p>
    <w:p w14:paraId="33A7EC17" w14:textId="77777777" w:rsidR="00566F41" w:rsidRDefault="00566F41" w:rsidP="00566F41">
      <w:pPr>
        <w:pStyle w:val="ListParagraph"/>
        <w:numPr>
          <w:ilvl w:val="0"/>
          <w:numId w:val="2"/>
        </w:numPr>
      </w:pPr>
      <w:r>
        <w:t xml:space="preserve">What should be valued or fixed in society should be emphasized in someway (size, color, placement, </w:t>
      </w:r>
      <w:proofErr w:type="spellStart"/>
      <w:r>
        <w:t>etc</w:t>
      </w:r>
      <w:proofErr w:type="spellEnd"/>
      <w:r>
        <w:t>)</w:t>
      </w:r>
    </w:p>
    <w:p w14:paraId="4C18F636" w14:textId="77777777" w:rsidR="00566F41" w:rsidRPr="00566F41" w:rsidRDefault="00566F41" w:rsidP="00566F41">
      <w:pPr>
        <w:rPr>
          <w:b/>
          <w:u w:val="single"/>
        </w:rPr>
      </w:pPr>
    </w:p>
    <w:p w14:paraId="74AA56DF" w14:textId="77777777" w:rsidR="00566F41" w:rsidRDefault="00566F41" w:rsidP="00566F41">
      <w:r w:rsidRPr="00566F41">
        <w:rPr>
          <w:b/>
          <w:u w:val="single"/>
        </w:rPr>
        <w:t xml:space="preserve"> 3) Illusion:</w:t>
      </w:r>
      <w:r>
        <w:t xml:space="preserve">  This photo should take on a challenging illusion in Photoshop (shown in class</w:t>
      </w:r>
      <w:proofErr w:type="gramStart"/>
      <w:r>
        <w:t>)  AND</w:t>
      </w:r>
      <w:proofErr w:type="gramEnd"/>
      <w:r>
        <w:t xml:space="preserve"> convey a message about society’s perception. </w:t>
      </w:r>
    </w:p>
    <w:p w14:paraId="45D3A05F" w14:textId="77777777" w:rsidR="00566F41" w:rsidRPr="00566F41" w:rsidRDefault="00566F41" w:rsidP="00566F41">
      <w:r>
        <w:t xml:space="preserve">           - This is a combination of the two types above and should be attempted by students willing to challenge </w:t>
      </w:r>
      <w:proofErr w:type="gramStart"/>
      <w:r>
        <w:t>themselves</w:t>
      </w:r>
      <w:proofErr w:type="gramEnd"/>
      <w:r>
        <w:t xml:space="preserve">. </w:t>
      </w:r>
    </w:p>
    <w:p w14:paraId="62BC43FC" w14:textId="77777777" w:rsidR="00566F41" w:rsidRDefault="00566F41">
      <w:pPr>
        <w:pStyle w:val="normal0"/>
        <w:rPr>
          <w:sz w:val="24"/>
          <w:szCs w:val="24"/>
        </w:rPr>
      </w:pPr>
    </w:p>
    <w:p w14:paraId="6B8914D4" w14:textId="77777777" w:rsidR="00586328" w:rsidRPr="00566F41" w:rsidRDefault="00C2585A" w:rsidP="00566F41">
      <w:pPr>
        <w:pStyle w:val="normal0"/>
        <w:jc w:val="center"/>
        <w:rPr>
          <w:b/>
          <w:sz w:val="28"/>
          <w:szCs w:val="28"/>
          <w:u w:val="single"/>
        </w:rPr>
      </w:pPr>
      <w:r w:rsidRPr="00566F41">
        <w:rPr>
          <w:b/>
          <w:sz w:val="28"/>
          <w:szCs w:val="28"/>
          <w:u w:val="single"/>
        </w:rPr>
        <w:t>Objective:</w:t>
      </w:r>
      <w:r w:rsidR="00566F41" w:rsidRPr="00566F41">
        <w:rPr>
          <w:b/>
          <w:sz w:val="28"/>
          <w:szCs w:val="28"/>
          <w:u w:val="single"/>
        </w:rPr>
        <w:t xml:space="preserve"> To reveal a truth through Distorting reality!</w:t>
      </w:r>
    </w:p>
    <w:p w14:paraId="04F0F3A4" w14:textId="77777777" w:rsidR="00586328" w:rsidRDefault="00C2585A">
      <w:pPr>
        <w:pStyle w:val="normal0"/>
      </w:pPr>
      <w:r>
        <w:rPr>
          <w:sz w:val="24"/>
          <w:szCs w:val="24"/>
        </w:rPr>
        <w:t xml:space="preserve"> </w:t>
      </w:r>
    </w:p>
    <w:p w14:paraId="2ABFA057" w14:textId="77777777" w:rsidR="00586328" w:rsidRDefault="00C2585A">
      <w:pPr>
        <w:pStyle w:val="normal0"/>
      </w:pPr>
      <w:r>
        <w:rPr>
          <w:sz w:val="24"/>
          <w:szCs w:val="24"/>
        </w:rPr>
        <w:t xml:space="preserve">Create an artwork that uses illusions </w:t>
      </w:r>
      <w:r w:rsidR="00566F41">
        <w:rPr>
          <w:sz w:val="24"/>
          <w:szCs w:val="24"/>
        </w:rPr>
        <w:t>for a specific purpose. Use feedback from peers,</w:t>
      </w:r>
      <w:r>
        <w:rPr>
          <w:sz w:val="24"/>
          <w:szCs w:val="24"/>
        </w:rPr>
        <w:t xml:space="preserve"> class critiques or teacher feedback to refine and solidify ideas.</w:t>
      </w:r>
    </w:p>
    <w:p w14:paraId="1476E135" w14:textId="77777777" w:rsidR="00566F41" w:rsidRDefault="00C2585A">
      <w:pPr>
        <w:pStyle w:val="normal0"/>
      </w:pPr>
      <w:r>
        <w:rPr>
          <w:sz w:val="24"/>
          <w:szCs w:val="24"/>
        </w:rPr>
        <w:t xml:space="preserve"> </w:t>
      </w:r>
    </w:p>
    <w:p w14:paraId="2FAA5930" w14:textId="77777777" w:rsidR="00586328" w:rsidRDefault="00566F41">
      <w:pPr>
        <w:pStyle w:val="normal0"/>
      </w:pPr>
      <w:r>
        <w:rPr>
          <w:sz w:val="24"/>
          <w:szCs w:val="24"/>
        </w:rPr>
        <w:lastRenderedPageBreak/>
        <w:t>Explain your purpose</w:t>
      </w:r>
      <w:r w:rsidR="00C2585A">
        <w:rPr>
          <w:sz w:val="24"/>
          <w:szCs w:val="24"/>
        </w:rPr>
        <w:t>: _______________________________________________________</w:t>
      </w:r>
    </w:p>
    <w:p w14:paraId="352C6359" w14:textId="77777777" w:rsidR="00586328" w:rsidRDefault="00C2585A">
      <w:pPr>
        <w:pStyle w:val="normal0"/>
      </w:pPr>
      <w:r>
        <w:rPr>
          <w:sz w:val="24"/>
          <w:szCs w:val="24"/>
        </w:rPr>
        <w:t>______________________________________________________________________</w:t>
      </w:r>
    </w:p>
    <w:p w14:paraId="02EC302B" w14:textId="77777777" w:rsidR="00586328" w:rsidRDefault="00C2585A">
      <w:pPr>
        <w:pStyle w:val="normal0"/>
      </w:pPr>
      <w:r>
        <w:rPr>
          <w:sz w:val="24"/>
          <w:szCs w:val="24"/>
        </w:rPr>
        <w:t>______________________________________________________________________</w:t>
      </w:r>
    </w:p>
    <w:p w14:paraId="3A008523" w14:textId="77777777" w:rsidR="00586328" w:rsidRDefault="00C2585A">
      <w:pPr>
        <w:pStyle w:val="normal0"/>
      </w:pPr>
      <w:r>
        <w:rPr>
          <w:sz w:val="24"/>
          <w:szCs w:val="24"/>
        </w:rPr>
        <w:t>______________________________________________________________________</w:t>
      </w:r>
    </w:p>
    <w:p w14:paraId="41006D4E" w14:textId="77777777" w:rsidR="00586328" w:rsidRDefault="00C2585A">
      <w:pPr>
        <w:pStyle w:val="normal0"/>
      </w:pPr>
      <w:r>
        <w:rPr>
          <w:sz w:val="24"/>
          <w:szCs w:val="24"/>
        </w:rPr>
        <w:t>______________________________________________________________________</w:t>
      </w:r>
    </w:p>
    <w:p w14:paraId="486E0ECB" w14:textId="77777777" w:rsidR="00586328" w:rsidRDefault="00C2585A">
      <w:pPr>
        <w:pStyle w:val="normal0"/>
      </w:pPr>
      <w:r>
        <w:rPr>
          <w:sz w:val="24"/>
          <w:szCs w:val="24"/>
        </w:rPr>
        <w:t xml:space="preserve"> </w:t>
      </w:r>
    </w:p>
    <w:p w14:paraId="413A6A32" w14:textId="77777777" w:rsidR="00586328" w:rsidRDefault="00C2585A">
      <w:pPr>
        <w:pStyle w:val="normal0"/>
      </w:pPr>
      <w:r>
        <w:rPr>
          <w:sz w:val="24"/>
          <w:szCs w:val="24"/>
        </w:rPr>
        <w:t>Thumbna</w:t>
      </w:r>
      <w:r w:rsidR="00E421B8">
        <w:rPr>
          <w:sz w:val="24"/>
          <w:szCs w:val="24"/>
        </w:rPr>
        <w:t>i</w:t>
      </w:r>
      <w:r>
        <w:rPr>
          <w:sz w:val="24"/>
          <w:szCs w:val="24"/>
        </w:rPr>
        <w:t>l Sketches:</w:t>
      </w:r>
      <w:r w:rsidR="00E421B8">
        <w:rPr>
          <w:sz w:val="24"/>
          <w:szCs w:val="24"/>
        </w:rPr>
        <w:t xml:space="preserve"> Sketches that show the basic shape of the object in order to show how much space within the composition it will take. Use label if necessary. THESE ARE NOT DETAILED DRAWINGS</w:t>
      </w:r>
    </w:p>
    <w:p w14:paraId="7908E1F1" w14:textId="77777777" w:rsidR="00586328" w:rsidRDefault="00C2585A">
      <w:pPr>
        <w:pStyle w:val="normal0"/>
      </w:pPr>
      <w:r>
        <w:rPr>
          <w:sz w:val="24"/>
          <w:szCs w:val="24"/>
        </w:rPr>
        <w:t xml:space="preserve"> </w:t>
      </w:r>
    </w:p>
    <w:tbl>
      <w:tblPr>
        <w:tblStyle w:val="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3030"/>
        <w:gridCol w:w="3060"/>
      </w:tblGrid>
      <w:tr w:rsidR="00586328" w14:paraId="68DEDAAB" w14:textId="77777777">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0DC53" w14:textId="77777777" w:rsidR="00586328" w:rsidRDefault="00586328">
            <w:pPr>
              <w:pStyle w:val="normal0"/>
              <w:widowControl w:val="0"/>
            </w:pPr>
          </w:p>
          <w:p w14:paraId="3BA14D12" w14:textId="77777777" w:rsidR="00586328" w:rsidRDefault="00C2585A">
            <w:pPr>
              <w:pStyle w:val="normal0"/>
              <w:widowControl w:val="0"/>
            </w:pPr>
            <w:r>
              <w:rPr>
                <w:sz w:val="24"/>
                <w:szCs w:val="24"/>
              </w:rPr>
              <w:t xml:space="preserve"> </w:t>
            </w:r>
          </w:p>
          <w:p w14:paraId="36167B1D" w14:textId="77777777" w:rsidR="00586328" w:rsidRDefault="00C2585A">
            <w:pPr>
              <w:pStyle w:val="normal0"/>
              <w:widowControl w:val="0"/>
            </w:pPr>
            <w:r>
              <w:rPr>
                <w:sz w:val="24"/>
                <w:szCs w:val="24"/>
              </w:rPr>
              <w:t xml:space="preserve"> </w:t>
            </w:r>
          </w:p>
          <w:p w14:paraId="177DDDA1" w14:textId="77777777" w:rsidR="00586328" w:rsidRDefault="00C2585A">
            <w:pPr>
              <w:pStyle w:val="normal0"/>
              <w:widowControl w:val="0"/>
            </w:pPr>
            <w:r>
              <w:rPr>
                <w:sz w:val="24"/>
                <w:szCs w:val="24"/>
              </w:rPr>
              <w:t xml:space="preserve"> </w:t>
            </w:r>
          </w:p>
          <w:p w14:paraId="52AC3803" w14:textId="77777777" w:rsidR="00586328" w:rsidRDefault="00C2585A">
            <w:pPr>
              <w:pStyle w:val="normal0"/>
              <w:widowControl w:val="0"/>
            </w:pPr>
            <w:r>
              <w:rPr>
                <w:sz w:val="24"/>
                <w:szCs w:val="24"/>
              </w:rPr>
              <w:t xml:space="preserve"> </w:t>
            </w:r>
          </w:p>
          <w:p w14:paraId="33EDB2B7" w14:textId="77777777" w:rsidR="00586328" w:rsidRDefault="00C2585A">
            <w:pPr>
              <w:pStyle w:val="normal0"/>
              <w:widowControl w:val="0"/>
            </w:pPr>
            <w:r>
              <w:rPr>
                <w:sz w:val="24"/>
                <w:szCs w:val="24"/>
              </w:rPr>
              <w:t xml:space="preserve"> </w:t>
            </w:r>
          </w:p>
          <w:p w14:paraId="40EDF856" w14:textId="77777777" w:rsidR="00586328" w:rsidRDefault="00C2585A">
            <w:pPr>
              <w:pStyle w:val="normal0"/>
              <w:widowControl w:val="0"/>
            </w:pPr>
            <w:r>
              <w:rPr>
                <w:sz w:val="24"/>
                <w:szCs w:val="24"/>
              </w:rPr>
              <w:t xml:space="preserve"> </w:t>
            </w:r>
          </w:p>
          <w:p w14:paraId="045CDDA1" w14:textId="77777777" w:rsidR="00586328" w:rsidRDefault="00C2585A">
            <w:pPr>
              <w:pStyle w:val="normal0"/>
              <w:widowControl w:val="0"/>
            </w:pPr>
            <w:r>
              <w:rPr>
                <w:sz w:val="24"/>
                <w:szCs w:val="24"/>
              </w:rPr>
              <w:t xml:space="preserve"> </w:t>
            </w:r>
          </w:p>
          <w:p w14:paraId="79AF098E" w14:textId="77777777" w:rsidR="00586328" w:rsidRDefault="00C2585A">
            <w:pPr>
              <w:pStyle w:val="normal0"/>
              <w:widowControl w:val="0"/>
            </w:pPr>
            <w:r>
              <w:rPr>
                <w:sz w:val="24"/>
                <w:szCs w:val="24"/>
              </w:rPr>
              <w:t xml:space="preserve"> </w:t>
            </w:r>
          </w:p>
          <w:p w14:paraId="4B0E82E6" w14:textId="77777777" w:rsidR="00586328" w:rsidRDefault="00C2585A">
            <w:pPr>
              <w:pStyle w:val="normal0"/>
              <w:widowControl w:val="0"/>
            </w:pPr>
            <w:r>
              <w:rPr>
                <w:sz w:val="24"/>
                <w:szCs w:val="24"/>
              </w:rPr>
              <w:t xml:space="preserve"> </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C08434" w14:textId="77777777" w:rsidR="00586328" w:rsidRDefault="00586328">
            <w:pPr>
              <w:pStyle w:val="normal0"/>
              <w:widowControl w:val="0"/>
            </w:pPr>
          </w:p>
        </w:tc>
        <w:tc>
          <w:tcPr>
            <w:tcW w:w="30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9C7FC8" w14:textId="77777777" w:rsidR="00586328" w:rsidRDefault="00586328">
            <w:pPr>
              <w:pStyle w:val="normal0"/>
              <w:widowControl w:val="0"/>
            </w:pPr>
          </w:p>
        </w:tc>
      </w:tr>
      <w:tr w:rsidR="00586328" w14:paraId="11846053" w14:textId="77777777">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77C91B" w14:textId="77777777" w:rsidR="00586328" w:rsidRDefault="00C2585A">
            <w:pPr>
              <w:pStyle w:val="normal0"/>
              <w:widowControl w:val="0"/>
            </w:pPr>
            <w:r>
              <w:rPr>
                <w:sz w:val="24"/>
                <w:szCs w:val="24"/>
              </w:rPr>
              <w:t xml:space="preserve"> </w:t>
            </w:r>
          </w:p>
          <w:p w14:paraId="366AFBBB" w14:textId="77777777" w:rsidR="00586328" w:rsidRDefault="00C2585A">
            <w:pPr>
              <w:pStyle w:val="normal0"/>
              <w:widowControl w:val="0"/>
            </w:pPr>
            <w:r>
              <w:rPr>
                <w:sz w:val="24"/>
                <w:szCs w:val="24"/>
              </w:rPr>
              <w:t xml:space="preserve"> </w:t>
            </w:r>
          </w:p>
          <w:p w14:paraId="4148167E" w14:textId="77777777" w:rsidR="00586328" w:rsidRDefault="00C2585A">
            <w:pPr>
              <w:pStyle w:val="normal0"/>
              <w:widowControl w:val="0"/>
            </w:pPr>
            <w:r>
              <w:rPr>
                <w:sz w:val="24"/>
                <w:szCs w:val="24"/>
              </w:rPr>
              <w:t xml:space="preserve"> </w:t>
            </w:r>
          </w:p>
          <w:p w14:paraId="0593A649" w14:textId="77777777" w:rsidR="00586328" w:rsidRDefault="00C2585A">
            <w:pPr>
              <w:pStyle w:val="normal0"/>
              <w:widowControl w:val="0"/>
            </w:pPr>
            <w:r>
              <w:rPr>
                <w:sz w:val="24"/>
                <w:szCs w:val="24"/>
              </w:rPr>
              <w:t xml:space="preserve"> </w:t>
            </w:r>
          </w:p>
          <w:p w14:paraId="0C5EEF14" w14:textId="77777777" w:rsidR="00586328" w:rsidRDefault="00C2585A">
            <w:pPr>
              <w:pStyle w:val="normal0"/>
              <w:widowControl w:val="0"/>
            </w:pPr>
            <w:r>
              <w:rPr>
                <w:sz w:val="24"/>
                <w:szCs w:val="24"/>
              </w:rPr>
              <w:t xml:space="preserve"> </w:t>
            </w:r>
          </w:p>
          <w:p w14:paraId="31067A5A" w14:textId="77777777" w:rsidR="00586328" w:rsidRDefault="00C2585A">
            <w:pPr>
              <w:pStyle w:val="normal0"/>
              <w:widowControl w:val="0"/>
            </w:pPr>
            <w:r>
              <w:rPr>
                <w:sz w:val="24"/>
                <w:szCs w:val="24"/>
              </w:rPr>
              <w:t xml:space="preserve"> </w:t>
            </w:r>
          </w:p>
          <w:p w14:paraId="6090AF5A" w14:textId="77777777" w:rsidR="00586328" w:rsidRDefault="00C2585A">
            <w:pPr>
              <w:pStyle w:val="normal0"/>
              <w:widowControl w:val="0"/>
            </w:pPr>
            <w:r>
              <w:rPr>
                <w:sz w:val="24"/>
                <w:szCs w:val="24"/>
              </w:rPr>
              <w:t xml:space="preserve"> </w:t>
            </w:r>
          </w:p>
          <w:p w14:paraId="29A3F5AD" w14:textId="77777777" w:rsidR="00586328" w:rsidRDefault="00C2585A">
            <w:pPr>
              <w:pStyle w:val="normal0"/>
              <w:widowControl w:val="0"/>
            </w:pPr>
            <w:r>
              <w:rPr>
                <w:sz w:val="24"/>
                <w:szCs w:val="24"/>
              </w:rPr>
              <w:t xml:space="preserve"> </w:t>
            </w:r>
          </w:p>
          <w:p w14:paraId="1214A97E" w14:textId="77777777" w:rsidR="00586328" w:rsidRDefault="00C2585A">
            <w:pPr>
              <w:pStyle w:val="normal0"/>
              <w:widowControl w:val="0"/>
            </w:pPr>
            <w:r>
              <w:rPr>
                <w:sz w:val="24"/>
                <w:szCs w:val="24"/>
              </w:rPr>
              <w:t xml:space="preserve"> </w:t>
            </w:r>
          </w:p>
        </w:tc>
        <w:tc>
          <w:tcPr>
            <w:tcW w:w="3030" w:type="dxa"/>
            <w:tcBorders>
              <w:bottom w:val="single" w:sz="8" w:space="0" w:color="000000"/>
              <w:right w:val="single" w:sz="8" w:space="0" w:color="000000"/>
            </w:tcBorders>
            <w:tcMar>
              <w:top w:w="100" w:type="dxa"/>
              <w:left w:w="100" w:type="dxa"/>
              <w:bottom w:w="100" w:type="dxa"/>
              <w:right w:w="100" w:type="dxa"/>
            </w:tcMar>
          </w:tcPr>
          <w:p w14:paraId="3DB710BA" w14:textId="77777777" w:rsidR="00586328" w:rsidRDefault="00586328">
            <w:pPr>
              <w:pStyle w:val="normal0"/>
              <w:widowControl w:val="0"/>
            </w:pPr>
          </w:p>
        </w:tc>
        <w:tc>
          <w:tcPr>
            <w:tcW w:w="3060" w:type="dxa"/>
            <w:tcBorders>
              <w:bottom w:val="single" w:sz="8" w:space="0" w:color="000000"/>
              <w:right w:val="single" w:sz="8" w:space="0" w:color="000000"/>
            </w:tcBorders>
            <w:tcMar>
              <w:top w:w="100" w:type="dxa"/>
              <w:left w:w="100" w:type="dxa"/>
              <w:bottom w:w="100" w:type="dxa"/>
              <w:right w:w="100" w:type="dxa"/>
            </w:tcMar>
          </w:tcPr>
          <w:p w14:paraId="33099420" w14:textId="77777777" w:rsidR="00586328" w:rsidRDefault="00586328">
            <w:pPr>
              <w:pStyle w:val="normal0"/>
              <w:widowControl w:val="0"/>
            </w:pPr>
          </w:p>
        </w:tc>
      </w:tr>
      <w:tr w:rsidR="00586328" w14:paraId="60BD2233" w14:textId="77777777">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701BAF" w14:textId="77777777" w:rsidR="00586328" w:rsidRDefault="00C2585A">
            <w:pPr>
              <w:pStyle w:val="normal0"/>
              <w:widowControl w:val="0"/>
            </w:pPr>
            <w:r>
              <w:rPr>
                <w:sz w:val="24"/>
                <w:szCs w:val="24"/>
              </w:rPr>
              <w:t xml:space="preserve"> </w:t>
            </w:r>
          </w:p>
          <w:p w14:paraId="4DE2BFA5" w14:textId="77777777" w:rsidR="00586328" w:rsidRDefault="00C2585A">
            <w:pPr>
              <w:pStyle w:val="normal0"/>
              <w:widowControl w:val="0"/>
            </w:pPr>
            <w:r>
              <w:rPr>
                <w:sz w:val="24"/>
                <w:szCs w:val="24"/>
              </w:rPr>
              <w:t xml:space="preserve"> </w:t>
            </w:r>
          </w:p>
          <w:p w14:paraId="0EDF0A31" w14:textId="77777777" w:rsidR="00586328" w:rsidRDefault="00C2585A">
            <w:pPr>
              <w:pStyle w:val="normal0"/>
              <w:widowControl w:val="0"/>
            </w:pPr>
            <w:r>
              <w:rPr>
                <w:sz w:val="24"/>
                <w:szCs w:val="24"/>
              </w:rPr>
              <w:t xml:space="preserve"> </w:t>
            </w:r>
          </w:p>
          <w:p w14:paraId="1D96A6D6" w14:textId="77777777" w:rsidR="00586328" w:rsidRDefault="00C2585A">
            <w:pPr>
              <w:pStyle w:val="normal0"/>
              <w:widowControl w:val="0"/>
            </w:pPr>
            <w:r>
              <w:rPr>
                <w:sz w:val="24"/>
                <w:szCs w:val="24"/>
              </w:rPr>
              <w:t xml:space="preserve"> </w:t>
            </w:r>
          </w:p>
          <w:p w14:paraId="378B1996" w14:textId="77777777" w:rsidR="00586328" w:rsidRDefault="00C2585A">
            <w:pPr>
              <w:pStyle w:val="normal0"/>
              <w:widowControl w:val="0"/>
            </w:pPr>
            <w:r>
              <w:rPr>
                <w:sz w:val="24"/>
                <w:szCs w:val="24"/>
              </w:rPr>
              <w:t xml:space="preserve"> </w:t>
            </w:r>
          </w:p>
          <w:p w14:paraId="6E617205" w14:textId="77777777" w:rsidR="00586328" w:rsidRDefault="00C2585A">
            <w:pPr>
              <w:pStyle w:val="normal0"/>
              <w:widowControl w:val="0"/>
            </w:pPr>
            <w:r>
              <w:rPr>
                <w:sz w:val="24"/>
                <w:szCs w:val="24"/>
              </w:rPr>
              <w:t xml:space="preserve"> </w:t>
            </w:r>
          </w:p>
          <w:p w14:paraId="2B60248D" w14:textId="77777777" w:rsidR="00586328" w:rsidRDefault="00C2585A">
            <w:pPr>
              <w:pStyle w:val="normal0"/>
              <w:widowControl w:val="0"/>
            </w:pPr>
            <w:r>
              <w:rPr>
                <w:sz w:val="24"/>
                <w:szCs w:val="24"/>
              </w:rPr>
              <w:t xml:space="preserve"> </w:t>
            </w:r>
          </w:p>
          <w:p w14:paraId="2266FD15" w14:textId="77777777" w:rsidR="00586328" w:rsidRDefault="00C2585A">
            <w:pPr>
              <w:pStyle w:val="normal0"/>
              <w:widowControl w:val="0"/>
            </w:pPr>
            <w:r>
              <w:rPr>
                <w:sz w:val="24"/>
                <w:szCs w:val="24"/>
              </w:rPr>
              <w:t xml:space="preserve"> </w:t>
            </w:r>
          </w:p>
          <w:p w14:paraId="6407C985" w14:textId="77777777" w:rsidR="00586328" w:rsidRDefault="00C2585A">
            <w:pPr>
              <w:pStyle w:val="normal0"/>
              <w:widowControl w:val="0"/>
            </w:pPr>
            <w:r>
              <w:rPr>
                <w:sz w:val="24"/>
                <w:szCs w:val="24"/>
              </w:rPr>
              <w:t xml:space="preserve"> </w:t>
            </w:r>
          </w:p>
        </w:tc>
        <w:tc>
          <w:tcPr>
            <w:tcW w:w="3030" w:type="dxa"/>
            <w:tcBorders>
              <w:bottom w:val="single" w:sz="8" w:space="0" w:color="000000"/>
              <w:right w:val="single" w:sz="8" w:space="0" w:color="000000"/>
            </w:tcBorders>
            <w:tcMar>
              <w:top w:w="100" w:type="dxa"/>
              <w:left w:w="100" w:type="dxa"/>
              <w:bottom w:w="100" w:type="dxa"/>
              <w:right w:w="100" w:type="dxa"/>
            </w:tcMar>
          </w:tcPr>
          <w:p w14:paraId="19CAEAAE" w14:textId="77777777" w:rsidR="00586328" w:rsidRDefault="00586328">
            <w:pPr>
              <w:pStyle w:val="normal0"/>
              <w:widowControl w:val="0"/>
            </w:pPr>
          </w:p>
        </w:tc>
        <w:tc>
          <w:tcPr>
            <w:tcW w:w="3060" w:type="dxa"/>
            <w:tcBorders>
              <w:bottom w:val="single" w:sz="8" w:space="0" w:color="000000"/>
              <w:right w:val="single" w:sz="8" w:space="0" w:color="000000"/>
            </w:tcBorders>
            <w:tcMar>
              <w:top w:w="100" w:type="dxa"/>
              <w:left w:w="100" w:type="dxa"/>
              <w:bottom w:w="100" w:type="dxa"/>
              <w:right w:w="100" w:type="dxa"/>
            </w:tcMar>
          </w:tcPr>
          <w:p w14:paraId="1899D640" w14:textId="77777777" w:rsidR="00586328" w:rsidRDefault="00586328">
            <w:pPr>
              <w:pStyle w:val="normal0"/>
              <w:widowControl w:val="0"/>
            </w:pPr>
          </w:p>
        </w:tc>
      </w:tr>
    </w:tbl>
    <w:p w14:paraId="52D5ED45" w14:textId="77777777" w:rsidR="00586328" w:rsidRDefault="00C2585A">
      <w:pPr>
        <w:pStyle w:val="normal0"/>
      </w:pPr>
      <w:r>
        <w:rPr>
          <w:sz w:val="24"/>
          <w:szCs w:val="24"/>
        </w:rPr>
        <w:t xml:space="preserve"> </w:t>
      </w:r>
    </w:p>
    <w:p w14:paraId="73FC5BBC" w14:textId="77777777" w:rsidR="00586328" w:rsidRDefault="00566F41">
      <w:pPr>
        <w:pStyle w:val="normal0"/>
      </w:pPr>
      <w:r>
        <w:rPr>
          <w:sz w:val="24"/>
          <w:szCs w:val="24"/>
        </w:rPr>
        <w:lastRenderedPageBreak/>
        <w:t>Major Photoshop edits used:</w:t>
      </w:r>
    </w:p>
    <w:p w14:paraId="33583C2D" w14:textId="77777777" w:rsidR="00586328" w:rsidRDefault="00C2585A">
      <w:pPr>
        <w:pStyle w:val="normal0"/>
        <w:numPr>
          <w:ilvl w:val="0"/>
          <w:numId w:val="1"/>
        </w:numPr>
        <w:ind w:hanging="360"/>
        <w:contextualSpacing/>
        <w:rPr>
          <w:sz w:val="24"/>
          <w:szCs w:val="24"/>
        </w:rPr>
      </w:pPr>
      <w:r>
        <w:rPr>
          <w:sz w:val="24"/>
          <w:szCs w:val="24"/>
        </w:rPr>
        <w:t>_______________________________________________________</w:t>
      </w:r>
    </w:p>
    <w:p w14:paraId="5B094E02" w14:textId="77777777" w:rsidR="00586328" w:rsidRDefault="00C2585A">
      <w:pPr>
        <w:pStyle w:val="normal0"/>
        <w:numPr>
          <w:ilvl w:val="0"/>
          <w:numId w:val="1"/>
        </w:numPr>
        <w:ind w:hanging="360"/>
        <w:contextualSpacing/>
        <w:rPr>
          <w:sz w:val="24"/>
          <w:szCs w:val="24"/>
        </w:rPr>
      </w:pPr>
      <w:r>
        <w:rPr>
          <w:sz w:val="24"/>
          <w:szCs w:val="24"/>
        </w:rPr>
        <w:t>_______________________________________________________</w:t>
      </w:r>
    </w:p>
    <w:p w14:paraId="0F027D65" w14:textId="77777777" w:rsidR="00586328" w:rsidRDefault="00C2585A">
      <w:pPr>
        <w:pStyle w:val="normal0"/>
        <w:numPr>
          <w:ilvl w:val="0"/>
          <w:numId w:val="1"/>
        </w:numPr>
        <w:ind w:hanging="360"/>
        <w:contextualSpacing/>
        <w:rPr>
          <w:sz w:val="24"/>
          <w:szCs w:val="24"/>
        </w:rPr>
      </w:pPr>
      <w:r>
        <w:rPr>
          <w:sz w:val="24"/>
          <w:szCs w:val="24"/>
        </w:rPr>
        <w:t>_______________________________________________________</w:t>
      </w:r>
    </w:p>
    <w:p w14:paraId="6D9136EC" w14:textId="77777777" w:rsidR="00586328" w:rsidRDefault="00C2585A">
      <w:pPr>
        <w:pStyle w:val="normal0"/>
        <w:numPr>
          <w:ilvl w:val="0"/>
          <w:numId w:val="1"/>
        </w:numPr>
        <w:ind w:hanging="360"/>
        <w:contextualSpacing/>
        <w:rPr>
          <w:sz w:val="24"/>
          <w:szCs w:val="24"/>
        </w:rPr>
      </w:pPr>
      <w:r>
        <w:rPr>
          <w:sz w:val="24"/>
          <w:szCs w:val="24"/>
        </w:rPr>
        <w:t>_______________________________________________________</w:t>
      </w:r>
    </w:p>
    <w:p w14:paraId="76F4F484" w14:textId="77777777" w:rsidR="00586328" w:rsidRDefault="00C2585A">
      <w:pPr>
        <w:pStyle w:val="normal0"/>
        <w:numPr>
          <w:ilvl w:val="0"/>
          <w:numId w:val="1"/>
        </w:numPr>
        <w:ind w:hanging="360"/>
        <w:contextualSpacing/>
        <w:rPr>
          <w:sz w:val="24"/>
          <w:szCs w:val="24"/>
        </w:rPr>
      </w:pPr>
      <w:r>
        <w:rPr>
          <w:sz w:val="24"/>
          <w:szCs w:val="24"/>
        </w:rPr>
        <w:t>_______________________________________________________</w:t>
      </w:r>
    </w:p>
    <w:p w14:paraId="2E5564AA" w14:textId="77777777" w:rsidR="00586328" w:rsidRDefault="00C2585A">
      <w:pPr>
        <w:pStyle w:val="normal0"/>
        <w:numPr>
          <w:ilvl w:val="0"/>
          <w:numId w:val="1"/>
        </w:numPr>
        <w:ind w:hanging="360"/>
        <w:contextualSpacing/>
        <w:rPr>
          <w:sz w:val="24"/>
          <w:szCs w:val="24"/>
        </w:rPr>
      </w:pPr>
      <w:r>
        <w:rPr>
          <w:sz w:val="24"/>
          <w:szCs w:val="24"/>
        </w:rPr>
        <w:t>_______________________________________________________</w:t>
      </w:r>
    </w:p>
    <w:p w14:paraId="1D039937" w14:textId="77777777" w:rsidR="00586328" w:rsidRDefault="00586328">
      <w:pPr>
        <w:pStyle w:val="normal0"/>
      </w:pPr>
    </w:p>
    <w:p w14:paraId="2E198316" w14:textId="77777777" w:rsidR="00586328" w:rsidRDefault="00566F41">
      <w:pPr>
        <w:pStyle w:val="normal0"/>
        <w:rPr>
          <w:sz w:val="24"/>
          <w:szCs w:val="24"/>
        </w:rPr>
      </w:pPr>
      <w:r>
        <w:rPr>
          <w:sz w:val="24"/>
          <w:szCs w:val="24"/>
        </w:rPr>
        <w:t>What feedback did you receive throughout the creation process that allowed your work to grow?</w:t>
      </w:r>
    </w:p>
    <w:p w14:paraId="23EB962E" w14:textId="1FED29BF" w:rsidR="00A35086" w:rsidRDefault="00A35086">
      <w:pPr>
        <w:pStyle w:val="normal0"/>
      </w:pPr>
      <w:r>
        <w:rPr>
          <w:sz w:val="24"/>
          <w:szCs w:val="24"/>
        </w:rPr>
        <w:t>____________________________________________________________________________________________________________________________________________</w:t>
      </w:r>
      <w:bookmarkStart w:id="0" w:name="_GoBack"/>
      <w:bookmarkEnd w:id="0"/>
    </w:p>
    <w:tbl>
      <w:tblPr>
        <w:tblpPr w:leftFromText="180" w:rightFromText="180" w:vertAnchor="page" w:horzAnchor="page" w:tblpX="1369" w:tblpY="5761"/>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2"/>
        <w:gridCol w:w="82"/>
        <w:gridCol w:w="1574"/>
        <w:gridCol w:w="1530"/>
        <w:gridCol w:w="3781"/>
      </w:tblGrid>
      <w:tr w:rsidR="00A35086" w:rsidRPr="00385671" w14:paraId="0A3F0E38" w14:textId="77777777" w:rsidTr="00A35086">
        <w:tc>
          <w:tcPr>
            <w:tcW w:w="2674" w:type="dxa"/>
            <w:gridSpan w:val="2"/>
            <w:vAlign w:val="center"/>
          </w:tcPr>
          <w:p w14:paraId="4AEEF4D9" w14:textId="77777777" w:rsidR="00A35086" w:rsidRPr="009900B4" w:rsidRDefault="00A35086" w:rsidP="00A35086">
            <w:pPr>
              <w:jc w:val="center"/>
              <w:rPr>
                <w:rFonts w:ascii="Arial Narrow" w:hAnsi="Arial Narrow"/>
                <w:b/>
                <w:sz w:val="24"/>
                <w:szCs w:val="24"/>
              </w:rPr>
            </w:pPr>
            <w:r w:rsidRPr="009900B4">
              <w:rPr>
                <w:rFonts w:ascii="Arial Narrow" w:hAnsi="Arial Narrow"/>
                <w:b/>
                <w:sz w:val="24"/>
                <w:szCs w:val="24"/>
              </w:rPr>
              <w:t xml:space="preserve">PHOTO RUBRIC </w:t>
            </w:r>
          </w:p>
        </w:tc>
        <w:tc>
          <w:tcPr>
            <w:tcW w:w="1574" w:type="dxa"/>
          </w:tcPr>
          <w:p w14:paraId="4C33FEB3" w14:textId="77777777" w:rsidR="00A35086" w:rsidRPr="009900B4" w:rsidRDefault="00A35086" w:rsidP="00A35086">
            <w:pPr>
              <w:jc w:val="center"/>
              <w:rPr>
                <w:rFonts w:ascii="Arial Narrow" w:hAnsi="Arial Narrow"/>
                <w:b/>
                <w:sz w:val="24"/>
                <w:szCs w:val="24"/>
              </w:rPr>
            </w:pPr>
            <w:r w:rsidRPr="009900B4">
              <w:rPr>
                <w:rFonts w:ascii="Arial Narrow" w:hAnsi="Arial Narrow"/>
                <w:b/>
                <w:sz w:val="24"/>
                <w:szCs w:val="24"/>
              </w:rPr>
              <w:t>Student</w:t>
            </w:r>
          </w:p>
        </w:tc>
        <w:tc>
          <w:tcPr>
            <w:tcW w:w="1530" w:type="dxa"/>
          </w:tcPr>
          <w:p w14:paraId="01BEF904" w14:textId="77777777" w:rsidR="00A35086" w:rsidRPr="009900B4" w:rsidRDefault="00A35086" w:rsidP="00A35086">
            <w:pPr>
              <w:jc w:val="center"/>
              <w:rPr>
                <w:rFonts w:ascii="Arial Narrow" w:hAnsi="Arial Narrow"/>
                <w:b/>
                <w:sz w:val="24"/>
                <w:szCs w:val="24"/>
              </w:rPr>
            </w:pPr>
            <w:r w:rsidRPr="009900B4">
              <w:rPr>
                <w:rFonts w:ascii="Arial Narrow" w:hAnsi="Arial Narrow"/>
                <w:b/>
                <w:sz w:val="24"/>
                <w:szCs w:val="24"/>
              </w:rPr>
              <w:t>Teacher</w:t>
            </w:r>
          </w:p>
        </w:tc>
        <w:tc>
          <w:tcPr>
            <w:tcW w:w="3781" w:type="dxa"/>
          </w:tcPr>
          <w:p w14:paraId="1663B5B8" w14:textId="77777777" w:rsidR="00A35086" w:rsidRPr="009900B4" w:rsidRDefault="00A35086" w:rsidP="00A35086">
            <w:pPr>
              <w:jc w:val="center"/>
              <w:rPr>
                <w:rFonts w:ascii="Arial Narrow" w:hAnsi="Arial Narrow"/>
                <w:b/>
                <w:sz w:val="24"/>
                <w:szCs w:val="24"/>
              </w:rPr>
            </w:pPr>
            <w:r w:rsidRPr="009900B4">
              <w:rPr>
                <w:rFonts w:ascii="Arial Narrow" w:hAnsi="Arial Narrow"/>
                <w:b/>
                <w:sz w:val="24"/>
                <w:szCs w:val="24"/>
              </w:rPr>
              <w:t>Student’s reason for Score</w:t>
            </w:r>
          </w:p>
        </w:tc>
      </w:tr>
      <w:tr w:rsidR="00A35086" w:rsidRPr="00385671" w14:paraId="3B322A37" w14:textId="77777777" w:rsidTr="00A35086">
        <w:tc>
          <w:tcPr>
            <w:tcW w:w="2674" w:type="dxa"/>
            <w:gridSpan w:val="2"/>
          </w:tcPr>
          <w:p w14:paraId="30113191" w14:textId="77777777" w:rsidR="00A35086" w:rsidRPr="009900B4" w:rsidRDefault="00A35086" w:rsidP="00A35086">
            <w:pPr>
              <w:spacing w:line="240" w:lineRule="auto"/>
              <w:rPr>
                <w:rFonts w:ascii="Arial Narrow" w:hAnsi="Arial Narrow"/>
                <w:b/>
                <w:sz w:val="24"/>
                <w:szCs w:val="24"/>
              </w:rPr>
            </w:pPr>
            <w:r w:rsidRPr="009900B4">
              <w:rPr>
                <w:rFonts w:ascii="Arial Narrow" w:hAnsi="Arial Narrow"/>
                <w:b/>
                <w:sz w:val="24"/>
                <w:szCs w:val="24"/>
              </w:rPr>
              <w:t>Composition and Concept</w:t>
            </w:r>
          </w:p>
          <w:p w14:paraId="1EA75C7F" w14:textId="77777777" w:rsidR="00A35086" w:rsidRPr="009900B4" w:rsidRDefault="00A35086" w:rsidP="00A35086">
            <w:pPr>
              <w:numPr>
                <w:ilvl w:val="0"/>
                <w:numId w:val="3"/>
              </w:numPr>
              <w:spacing w:line="240" w:lineRule="auto"/>
              <w:ind w:left="252" w:hanging="252"/>
              <w:rPr>
                <w:rFonts w:ascii="Arial Narrow" w:hAnsi="Arial Narrow"/>
                <w:sz w:val="20"/>
                <w:szCs w:val="20"/>
              </w:rPr>
            </w:pPr>
            <w:r>
              <w:rPr>
                <w:rFonts w:ascii="Arial Narrow" w:hAnsi="Arial Narrow"/>
                <w:sz w:val="20"/>
                <w:szCs w:val="20"/>
              </w:rPr>
              <w:t xml:space="preserve">Photos each demonstrate a rule of </w:t>
            </w:r>
            <w:r w:rsidRPr="009900B4">
              <w:rPr>
                <w:rFonts w:ascii="Arial Narrow" w:hAnsi="Arial Narrow"/>
                <w:sz w:val="20"/>
                <w:szCs w:val="20"/>
              </w:rPr>
              <w:t>compositional and</w:t>
            </w:r>
            <w:r>
              <w:rPr>
                <w:rFonts w:ascii="Arial Narrow" w:hAnsi="Arial Narrow"/>
                <w:sz w:val="20"/>
                <w:szCs w:val="20"/>
              </w:rPr>
              <w:t xml:space="preserve"> has a strong focal point</w:t>
            </w:r>
          </w:p>
          <w:p w14:paraId="15943F4B" w14:textId="77777777" w:rsidR="00A35086" w:rsidRPr="009900B4" w:rsidRDefault="00A35086" w:rsidP="00A35086">
            <w:pPr>
              <w:numPr>
                <w:ilvl w:val="0"/>
                <w:numId w:val="3"/>
              </w:numPr>
              <w:spacing w:line="240" w:lineRule="auto"/>
              <w:ind w:left="252" w:hanging="252"/>
              <w:rPr>
                <w:rFonts w:ascii="Arial Narrow" w:hAnsi="Arial Narrow"/>
                <w:sz w:val="20"/>
                <w:szCs w:val="20"/>
              </w:rPr>
            </w:pPr>
            <w:r>
              <w:rPr>
                <w:rFonts w:ascii="Arial Narrow" w:hAnsi="Arial Narrow"/>
                <w:sz w:val="20"/>
                <w:szCs w:val="20"/>
              </w:rPr>
              <w:t>Photo shows the concept of Illusion</w:t>
            </w:r>
          </w:p>
        </w:tc>
        <w:tc>
          <w:tcPr>
            <w:tcW w:w="1574" w:type="dxa"/>
          </w:tcPr>
          <w:p w14:paraId="734CDAD6" w14:textId="77777777" w:rsidR="00A35086" w:rsidRDefault="00A35086" w:rsidP="00A35086">
            <w:pPr>
              <w:spacing w:line="240" w:lineRule="auto"/>
              <w:jc w:val="center"/>
              <w:rPr>
                <w:rFonts w:ascii="Arial Narrow" w:hAnsi="Arial Narrow"/>
                <w:b/>
                <w:sz w:val="20"/>
                <w:szCs w:val="20"/>
              </w:rPr>
            </w:pPr>
          </w:p>
          <w:p w14:paraId="66744597" w14:textId="77777777" w:rsidR="00A35086" w:rsidRDefault="00A35086" w:rsidP="00A35086">
            <w:pPr>
              <w:spacing w:line="240" w:lineRule="auto"/>
              <w:jc w:val="center"/>
              <w:rPr>
                <w:rFonts w:ascii="Arial Narrow" w:hAnsi="Arial Narrow"/>
                <w:b/>
                <w:sz w:val="20"/>
                <w:szCs w:val="20"/>
              </w:rPr>
            </w:pPr>
          </w:p>
          <w:p w14:paraId="159EA9D2" w14:textId="77777777" w:rsidR="00A35086" w:rsidRPr="004029B2" w:rsidRDefault="00A35086" w:rsidP="00A35086">
            <w:pPr>
              <w:spacing w:line="240" w:lineRule="auto"/>
              <w:jc w:val="center"/>
              <w:rPr>
                <w:rFonts w:ascii="Arial Narrow" w:hAnsi="Arial Narrow"/>
                <w:b/>
                <w:sz w:val="20"/>
                <w:szCs w:val="20"/>
              </w:rPr>
            </w:pPr>
            <w:r>
              <w:rPr>
                <w:rFonts w:ascii="Arial Narrow" w:hAnsi="Arial Narrow"/>
                <w:b/>
                <w:sz w:val="20"/>
                <w:szCs w:val="20"/>
              </w:rPr>
              <w:t>1         2        3         4          5</w:t>
            </w:r>
          </w:p>
        </w:tc>
        <w:tc>
          <w:tcPr>
            <w:tcW w:w="1530" w:type="dxa"/>
          </w:tcPr>
          <w:p w14:paraId="02E5895A" w14:textId="77777777" w:rsidR="00A35086" w:rsidRDefault="00A35086" w:rsidP="00A35086">
            <w:pPr>
              <w:spacing w:line="240" w:lineRule="auto"/>
              <w:rPr>
                <w:rFonts w:ascii="Arial Narrow" w:hAnsi="Arial Narrow"/>
                <w:b/>
                <w:sz w:val="20"/>
                <w:szCs w:val="20"/>
              </w:rPr>
            </w:pPr>
          </w:p>
          <w:p w14:paraId="3AD2EDAE" w14:textId="77777777" w:rsidR="00A35086" w:rsidRDefault="00A35086" w:rsidP="00A35086">
            <w:pPr>
              <w:spacing w:line="240" w:lineRule="auto"/>
              <w:rPr>
                <w:rFonts w:ascii="Arial Narrow" w:hAnsi="Arial Narrow"/>
                <w:b/>
                <w:sz w:val="20"/>
                <w:szCs w:val="20"/>
              </w:rPr>
            </w:pPr>
          </w:p>
          <w:p w14:paraId="48F4F797" w14:textId="77777777" w:rsidR="00A35086" w:rsidRDefault="00A35086" w:rsidP="00A35086">
            <w:pPr>
              <w:spacing w:line="240" w:lineRule="auto"/>
              <w:rPr>
                <w:rFonts w:ascii="Arial Narrow" w:hAnsi="Arial Narrow"/>
                <w:b/>
                <w:sz w:val="20"/>
                <w:szCs w:val="20"/>
              </w:rPr>
            </w:pPr>
            <w:r>
              <w:rPr>
                <w:rFonts w:ascii="Arial Narrow" w:hAnsi="Arial Narrow"/>
                <w:b/>
                <w:sz w:val="20"/>
                <w:szCs w:val="20"/>
              </w:rPr>
              <w:t xml:space="preserve">1         2        3               </w:t>
            </w:r>
          </w:p>
          <w:p w14:paraId="78CB425B" w14:textId="77777777" w:rsidR="00A35086" w:rsidRDefault="00A35086" w:rsidP="00A35086">
            <w:pPr>
              <w:spacing w:line="240" w:lineRule="auto"/>
              <w:rPr>
                <w:rFonts w:ascii="Arial Narrow" w:hAnsi="Arial Narrow"/>
                <w:b/>
                <w:sz w:val="20"/>
                <w:szCs w:val="20"/>
              </w:rPr>
            </w:pPr>
          </w:p>
          <w:p w14:paraId="28BD897B" w14:textId="77777777" w:rsidR="00A35086" w:rsidRPr="004029B2" w:rsidRDefault="00A35086" w:rsidP="00A35086">
            <w:pPr>
              <w:spacing w:line="240" w:lineRule="auto"/>
              <w:rPr>
                <w:rFonts w:ascii="Arial Narrow" w:hAnsi="Arial Narrow"/>
                <w:b/>
                <w:sz w:val="20"/>
                <w:szCs w:val="20"/>
              </w:rPr>
            </w:pPr>
            <w:r>
              <w:rPr>
                <w:rFonts w:ascii="Arial Narrow" w:hAnsi="Arial Narrow"/>
                <w:b/>
                <w:sz w:val="20"/>
                <w:szCs w:val="20"/>
              </w:rPr>
              <w:t>4          5</w:t>
            </w:r>
          </w:p>
        </w:tc>
        <w:tc>
          <w:tcPr>
            <w:tcW w:w="3781" w:type="dxa"/>
          </w:tcPr>
          <w:p w14:paraId="0A50073B" w14:textId="77777777" w:rsidR="00A35086" w:rsidRPr="004029B2" w:rsidRDefault="00A35086" w:rsidP="00A35086">
            <w:pPr>
              <w:spacing w:line="240" w:lineRule="auto"/>
              <w:rPr>
                <w:rFonts w:ascii="Arial Narrow" w:hAnsi="Arial Narrow"/>
                <w:b/>
                <w:sz w:val="20"/>
                <w:szCs w:val="20"/>
              </w:rPr>
            </w:pPr>
          </w:p>
        </w:tc>
      </w:tr>
      <w:tr w:rsidR="00A35086" w:rsidRPr="00385671" w14:paraId="583B3DBB" w14:textId="77777777" w:rsidTr="00A35086">
        <w:tc>
          <w:tcPr>
            <w:tcW w:w="2674" w:type="dxa"/>
            <w:gridSpan w:val="2"/>
          </w:tcPr>
          <w:p w14:paraId="0E8A5A46" w14:textId="77777777" w:rsidR="00A35086" w:rsidRPr="009900B4" w:rsidRDefault="00A35086" w:rsidP="00A35086">
            <w:pPr>
              <w:spacing w:line="240" w:lineRule="auto"/>
              <w:rPr>
                <w:rFonts w:ascii="Arial Narrow" w:hAnsi="Arial Narrow"/>
                <w:b/>
                <w:sz w:val="24"/>
                <w:szCs w:val="24"/>
              </w:rPr>
            </w:pPr>
            <w:r>
              <w:rPr>
                <w:rFonts w:ascii="Arial Narrow" w:hAnsi="Arial Narrow"/>
                <w:b/>
                <w:sz w:val="24"/>
                <w:szCs w:val="24"/>
              </w:rPr>
              <w:t>Photoshop Requirements:</w:t>
            </w:r>
          </w:p>
          <w:p w14:paraId="6CB5DE2F" w14:textId="77777777" w:rsidR="00A35086" w:rsidRDefault="00A35086" w:rsidP="00A35086">
            <w:r>
              <w:t>-Use of at least 1 Filter or blending mode</w:t>
            </w:r>
          </w:p>
          <w:p w14:paraId="1819981A" w14:textId="77777777" w:rsidR="00A35086" w:rsidRDefault="00A35086" w:rsidP="00A35086">
            <w:r>
              <w:t>-Replace at least one background</w:t>
            </w:r>
          </w:p>
          <w:p w14:paraId="28ECEDFF" w14:textId="77777777" w:rsidR="00A35086" w:rsidRDefault="00A35086" w:rsidP="00A35086">
            <w:r>
              <w:t>-Follow 2 DIFFERENT rules of composition</w:t>
            </w:r>
          </w:p>
          <w:p w14:paraId="24730D3B" w14:textId="77777777" w:rsidR="00A35086" w:rsidRDefault="00A35086" w:rsidP="00A35086">
            <w:r>
              <w:t>- 1 New edit from the tutorials</w:t>
            </w:r>
          </w:p>
          <w:p w14:paraId="6CCF4FBF" w14:textId="77777777" w:rsidR="00A35086" w:rsidRPr="009900B4" w:rsidRDefault="00A35086" w:rsidP="00A35086">
            <w:pPr>
              <w:spacing w:line="240" w:lineRule="auto"/>
              <w:rPr>
                <w:rFonts w:ascii="Arial Narrow" w:hAnsi="Arial Narrow"/>
                <w:b/>
                <w:sz w:val="20"/>
                <w:szCs w:val="20"/>
              </w:rPr>
            </w:pPr>
          </w:p>
        </w:tc>
        <w:tc>
          <w:tcPr>
            <w:tcW w:w="1574" w:type="dxa"/>
          </w:tcPr>
          <w:p w14:paraId="68333EE1" w14:textId="77777777" w:rsidR="00A35086" w:rsidRDefault="00A35086" w:rsidP="00A35086">
            <w:pPr>
              <w:spacing w:line="240" w:lineRule="auto"/>
              <w:rPr>
                <w:rFonts w:ascii="Arial Narrow" w:hAnsi="Arial Narrow"/>
                <w:b/>
                <w:sz w:val="20"/>
                <w:szCs w:val="20"/>
              </w:rPr>
            </w:pPr>
          </w:p>
          <w:p w14:paraId="11003E8B" w14:textId="77777777" w:rsidR="00A35086" w:rsidRDefault="00A35086" w:rsidP="00A35086">
            <w:pPr>
              <w:spacing w:line="240" w:lineRule="auto"/>
              <w:rPr>
                <w:rFonts w:ascii="Arial Narrow" w:hAnsi="Arial Narrow"/>
                <w:b/>
                <w:sz w:val="20"/>
                <w:szCs w:val="20"/>
              </w:rPr>
            </w:pPr>
          </w:p>
          <w:p w14:paraId="516C1730" w14:textId="77777777" w:rsidR="00A35086" w:rsidRDefault="00A35086" w:rsidP="00A35086">
            <w:pPr>
              <w:spacing w:line="240" w:lineRule="auto"/>
              <w:rPr>
                <w:rFonts w:ascii="Arial Narrow" w:hAnsi="Arial Narrow"/>
                <w:b/>
                <w:sz w:val="20"/>
                <w:szCs w:val="20"/>
              </w:rPr>
            </w:pPr>
            <w:r>
              <w:rPr>
                <w:rFonts w:ascii="Arial Narrow" w:hAnsi="Arial Narrow"/>
                <w:b/>
                <w:sz w:val="20"/>
                <w:szCs w:val="20"/>
              </w:rPr>
              <w:t xml:space="preserve">1         2        3         </w:t>
            </w:r>
          </w:p>
          <w:p w14:paraId="3AC26B39" w14:textId="77777777" w:rsidR="00A35086" w:rsidRDefault="00A35086" w:rsidP="00A35086">
            <w:pPr>
              <w:spacing w:line="240" w:lineRule="auto"/>
              <w:rPr>
                <w:rFonts w:ascii="Arial Narrow" w:hAnsi="Arial Narrow"/>
                <w:b/>
                <w:sz w:val="20"/>
                <w:szCs w:val="20"/>
              </w:rPr>
            </w:pPr>
          </w:p>
          <w:p w14:paraId="4F983AEE" w14:textId="77777777" w:rsidR="00A35086" w:rsidRPr="004029B2" w:rsidRDefault="00A35086" w:rsidP="00A35086">
            <w:pPr>
              <w:spacing w:line="240" w:lineRule="auto"/>
              <w:rPr>
                <w:rFonts w:ascii="Arial Narrow" w:hAnsi="Arial Narrow"/>
                <w:b/>
                <w:sz w:val="20"/>
                <w:szCs w:val="20"/>
              </w:rPr>
            </w:pPr>
            <w:r>
              <w:rPr>
                <w:rFonts w:ascii="Arial Narrow" w:hAnsi="Arial Narrow"/>
                <w:b/>
                <w:sz w:val="20"/>
                <w:szCs w:val="20"/>
              </w:rPr>
              <w:t>4          5</w:t>
            </w:r>
          </w:p>
        </w:tc>
        <w:tc>
          <w:tcPr>
            <w:tcW w:w="1530" w:type="dxa"/>
          </w:tcPr>
          <w:p w14:paraId="1E199268" w14:textId="77777777" w:rsidR="00A35086" w:rsidRDefault="00A35086" w:rsidP="00A35086">
            <w:pPr>
              <w:spacing w:line="240" w:lineRule="auto"/>
              <w:rPr>
                <w:rFonts w:ascii="Arial Narrow" w:hAnsi="Arial Narrow"/>
                <w:b/>
                <w:sz w:val="20"/>
                <w:szCs w:val="20"/>
              </w:rPr>
            </w:pPr>
          </w:p>
          <w:p w14:paraId="5612605E" w14:textId="77777777" w:rsidR="00A35086" w:rsidRDefault="00A35086" w:rsidP="00A35086">
            <w:pPr>
              <w:spacing w:line="240" w:lineRule="auto"/>
              <w:rPr>
                <w:rFonts w:ascii="Arial Narrow" w:hAnsi="Arial Narrow"/>
                <w:b/>
                <w:sz w:val="20"/>
                <w:szCs w:val="20"/>
              </w:rPr>
            </w:pPr>
          </w:p>
          <w:p w14:paraId="1A07E605" w14:textId="77777777" w:rsidR="00A35086" w:rsidRDefault="00A35086" w:rsidP="00A35086">
            <w:pPr>
              <w:spacing w:line="240" w:lineRule="auto"/>
              <w:rPr>
                <w:rFonts w:ascii="Arial Narrow" w:hAnsi="Arial Narrow"/>
                <w:b/>
                <w:sz w:val="20"/>
                <w:szCs w:val="20"/>
              </w:rPr>
            </w:pPr>
            <w:r>
              <w:rPr>
                <w:rFonts w:ascii="Arial Narrow" w:hAnsi="Arial Narrow"/>
                <w:b/>
                <w:sz w:val="20"/>
                <w:szCs w:val="20"/>
              </w:rPr>
              <w:t xml:space="preserve">1         2        3               </w:t>
            </w:r>
          </w:p>
          <w:p w14:paraId="3C100890" w14:textId="77777777" w:rsidR="00A35086" w:rsidRDefault="00A35086" w:rsidP="00A35086">
            <w:pPr>
              <w:spacing w:line="240" w:lineRule="auto"/>
              <w:rPr>
                <w:rFonts w:ascii="Arial Narrow" w:hAnsi="Arial Narrow"/>
                <w:b/>
                <w:sz w:val="20"/>
                <w:szCs w:val="20"/>
              </w:rPr>
            </w:pPr>
          </w:p>
          <w:p w14:paraId="4E253F5F" w14:textId="77777777" w:rsidR="00A35086" w:rsidRPr="004029B2" w:rsidRDefault="00A35086" w:rsidP="00A35086">
            <w:pPr>
              <w:spacing w:line="240" w:lineRule="auto"/>
              <w:rPr>
                <w:rFonts w:ascii="Arial Narrow" w:hAnsi="Arial Narrow"/>
                <w:b/>
                <w:sz w:val="20"/>
                <w:szCs w:val="20"/>
              </w:rPr>
            </w:pPr>
            <w:r>
              <w:rPr>
                <w:rFonts w:ascii="Arial Narrow" w:hAnsi="Arial Narrow"/>
                <w:b/>
                <w:sz w:val="20"/>
                <w:szCs w:val="20"/>
              </w:rPr>
              <w:t>4          5</w:t>
            </w:r>
          </w:p>
        </w:tc>
        <w:tc>
          <w:tcPr>
            <w:tcW w:w="3781" w:type="dxa"/>
          </w:tcPr>
          <w:p w14:paraId="05FD0F29" w14:textId="77777777" w:rsidR="00A35086" w:rsidRPr="004029B2" w:rsidRDefault="00A35086" w:rsidP="00A35086">
            <w:pPr>
              <w:spacing w:line="240" w:lineRule="auto"/>
              <w:rPr>
                <w:rFonts w:ascii="Arial Narrow" w:hAnsi="Arial Narrow"/>
                <w:b/>
                <w:sz w:val="20"/>
                <w:szCs w:val="20"/>
              </w:rPr>
            </w:pPr>
          </w:p>
        </w:tc>
      </w:tr>
      <w:tr w:rsidR="00A35086" w:rsidRPr="00385671" w14:paraId="37988FEF" w14:textId="77777777" w:rsidTr="00A35086">
        <w:tc>
          <w:tcPr>
            <w:tcW w:w="2674" w:type="dxa"/>
            <w:gridSpan w:val="2"/>
          </w:tcPr>
          <w:p w14:paraId="73BC24B8" w14:textId="77777777" w:rsidR="00A35086" w:rsidRPr="009900B4" w:rsidRDefault="00A35086" w:rsidP="00A35086">
            <w:pPr>
              <w:spacing w:line="240" w:lineRule="auto"/>
              <w:rPr>
                <w:rFonts w:ascii="Arial Narrow" w:hAnsi="Arial Narrow"/>
                <w:b/>
                <w:sz w:val="24"/>
                <w:szCs w:val="24"/>
              </w:rPr>
            </w:pPr>
            <w:r w:rsidRPr="009900B4">
              <w:rPr>
                <w:rFonts w:ascii="Arial Narrow" w:hAnsi="Arial Narrow"/>
                <w:b/>
                <w:sz w:val="24"/>
                <w:szCs w:val="24"/>
              </w:rPr>
              <w:t>Artistic Requirements:</w:t>
            </w:r>
          </w:p>
          <w:p w14:paraId="13D9955E" w14:textId="77777777" w:rsidR="00A35086" w:rsidRDefault="00A35086" w:rsidP="00A35086">
            <w:pPr>
              <w:spacing w:line="240" w:lineRule="auto"/>
              <w:rPr>
                <w:rFonts w:ascii="Roboto" w:eastAsia="Times New Roman" w:hAnsi="Roboto"/>
                <w:sz w:val="20"/>
                <w:szCs w:val="20"/>
                <w:shd w:val="clear" w:color="auto" w:fill="FFFFFF"/>
              </w:rPr>
            </w:pPr>
            <w:r w:rsidRPr="009900B4">
              <w:rPr>
                <w:rFonts w:ascii="Roboto" w:eastAsia="Times New Roman" w:hAnsi="Roboto"/>
                <w:sz w:val="20"/>
                <w:szCs w:val="20"/>
                <w:shd w:val="clear" w:color="auto" w:fill="FFFFFF"/>
              </w:rPr>
              <w:t>-At l</w:t>
            </w:r>
            <w:r>
              <w:rPr>
                <w:rFonts w:ascii="Roboto" w:eastAsia="Times New Roman" w:hAnsi="Roboto"/>
                <w:sz w:val="20"/>
                <w:szCs w:val="20"/>
                <w:shd w:val="clear" w:color="auto" w:fill="FFFFFF"/>
              </w:rPr>
              <w:t>east 3 Sketches of Possible ideas</w:t>
            </w:r>
            <w:r w:rsidRPr="009900B4">
              <w:rPr>
                <w:rFonts w:ascii="Roboto" w:eastAsia="Times New Roman" w:hAnsi="Roboto"/>
                <w:sz w:val="20"/>
                <w:szCs w:val="20"/>
              </w:rPr>
              <w:br/>
            </w:r>
            <w:r w:rsidRPr="009900B4">
              <w:rPr>
                <w:rFonts w:ascii="Roboto" w:eastAsia="Times New Roman" w:hAnsi="Roboto"/>
                <w:sz w:val="20"/>
                <w:szCs w:val="20"/>
                <w:shd w:val="clear" w:color="auto" w:fill="FFFFFF"/>
              </w:rPr>
              <w:t>-</w:t>
            </w:r>
            <w:r>
              <w:rPr>
                <w:rFonts w:ascii="Roboto" w:eastAsia="Times New Roman" w:hAnsi="Roboto"/>
                <w:sz w:val="20"/>
                <w:szCs w:val="20"/>
                <w:shd w:val="clear" w:color="auto" w:fill="FFFFFF"/>
              </w:rPr>
              <w:t>Each Photo follows a different rule of composition</w:t>
            </w:r>
            <w:r w:rsidRPr="009900B4">
              <w:rPr>
                <w:rFonts w:ascii="Roboto" w:eastAsia="Times New Roman" w:hAnsi="Roboto"/>
                <w:sz w:val="20"/>
                <w:szCs w:val="20"/>
              </w:rPr>
              <w:br/>
            </w:r>
            <w:r w:rsidRPr="009900B4">
              <w:rPr>
                <w:rFonts w:ascii="Roboto" w:eastAsia="Times New Roman" w:hAnsi="Roboto"/>
                <w:sz w:val="20"/>
                <w:szCs w:val="20"/>
                <w:shd w:val="clear" w:color="auto" w:fill="FFFFFF"/>
              </w:rPr>
              <w:t xml:space="preserve">-Contact Sheet of 20+ images </w:t>
            </w:r>
            <w:r w:rsidRPr="009900B4">
              <w:rPr>
                <w:rFonts w:ascii="Roboto" w:eastAsia="Times New Roman" w:hAnsi="Roboto"/>
                <w:sz w:val="20"/>
                <w:szCs w:val="20"/>
              </w:rPr>
              <w:br/>
            </w:r>
            <w:r>
              <w:rPr>
                <w:rFonts w:ascii="Roboto" w:eastAsia="Times New Roman" w:hAnsi="Roboto"/>
                <w:sz w:val="20"/>
                <w:szCs w:val="20"/>
                <w:shd w:val="clear" w:color="auto" w:fill="FFFFFF"/>
              </w:rPr>
              <w:t>-2</w:t>
            </w:r>
            <w:r w:rsidRPr="009900B4">
              <w:rPr>
                <w:rFonts w:ascii="Roboto" w:eastAsia="Times New Roman" w:hAnsi="Roboto"/>
                <w:sz w:val="20"/>
                <w:szCs w:val="20"/>
                <w:shd w:val="clear" w:color="auto" w:fill="FFFFFF"/>
              </w:rPr>
              <w:t xml:space="preserve"> Final edited images-Approved by Ms. A.</w:t>
            </w:r>
            <w:r w:rsidRPr="009900B4">
              <w:rPr>
                <w:rFonts w:ascii="Roboto" w:eastAsia="Times New Roman" w:hAnsi="Roboto"/>
                <w:sz w:val="20"/>
                <w:szCs w:val="20"/>
              </w:rPr>
              <w:br/>
            </w:r>
            <w:r w:rsidRPr="009900B4">
              <w:rPr>
                <w:rFonts w:ascii="Roboto" w:eastAsia="Times New Roman" w:hAnsi="Roboto"/>
                <w:sz w:val="20"/>
                <w:szCs w:val="20"/>
                <w:shd w:val="clear" w:color="auto" w:fill="FFFFFF"/>
              </w:rPr>
              <w:t>​</w:t>
            </w:r>
          </w:p>
          <w:p w14:paraId="1D43E7A1" w14:textId="77777777" w:rsidR="00A35086" w:rsidRPr="009900B4" w:rsidRDefault="00A35086" w:rsidP="00A35086">
            <w:pPr>
              <w:spacing w:line="240" w:lineRule="auto"/>
              <w:rPr>
                <w:rFonts w:ascii="Roboto" w:eastAsia="Times New Roman" w:hAnsi="Roboto"/>
                <w:sz w:val="20"/>
                <w:szCs w:val="20"/>
                <w:shd w:val="clear" w:color="auto" w:fill="FFFFFF"/>
              </w:rPr>
            </w:pPr>
            <w:r w:rsidRPr="009900B4">
              <w:rPr>
                <w:rFonts w:ascii="Roboto" w:eastAsia="Times New Roman" w:hAnsi="Roboto"/>
                <w:b/>
                <w:sz w:val="24"/>
                <w:szCs w:val="24"/>
                <w:shd w:val="clear" w:color="auto" w:fill="FFFFFF"/>
              </w:rPr>
              <w:t>Written Requirements:</w:t>
            </w:r>
          </w:p>
          <w:p w14:paraId="5119D2F8" w14:textId="77777777" w:rsidR="00A35086" w:rsidRPr="009900B4" w:rsidRDefault="00A35086" w:rsidP="00A35086">
            <w:pPr>
              <w:spacing w:line="240" w:lineRule="auto"/>
              <w:rPr>
                <w:rFonts w:ascii="Roboto" w:eastAsia="Times New Roman" w:hAnsi="Roboto"/>
                <w:sz w:val="20"/>
                <w:szCs w:val="20"/>
                <w:shd w:val="clear" w:color="auto" w:fill="FFFFFF"/>
              </w:rPr>
            </w:pPr>
            <w:r w:rsidRPr="009900B4">
              <w:rPr>
                <w:rFonts w:ascii="Roboto" w:eastAsia="Times New Roman" w:hAnsi="Roboto"/>
                <w:sz w:val="20"/>
                <w:szCs w:val="20"/>
                <w:shd w:val="clear" w:color="auto" w:fill="FFFFFF"/>
              </w:rPr>
              <w:t xml:space="preserve">-Reflection fully filled out </w:t>
            </w:r>
          </w:p>
          <w:p w14:paraId="66BF58DF" w14:textId="77777777" w:rsidR="00A35086" w:rsidRPr="009900B4" w:rsidRDefault="00A35086" w:rsidP="00A35086">
            <w:pPr>
              <w:spacing w:line="240" w:lineRule="auto"/>
              <w:rPr>
                <w:rFonts w:ascii="Times" w:eastAsia="Times New Roman" w:hAnsi="Times"/>
                <w:sz w:val="20"/>
                <w:szCs w:val="20"/>
              </w:rPr>
            </w:pPr>
            <w:r w:rsidRPr="009900B4">
              <w:rPr>
                <w:rFonts w:ascii="Times" w:eastAsia="Times New Roman" w:hAnsi="Times"/>
                <w:sz w:val="20"/>
                <w:szCs w:val="20"/>
              </w:rPr>
              <w:t xml:space="preserve">-Final work posted on </w:t>
            </w:r>
            <w:proofErr w:type="spellStart"/>
            <w:r w:rsidRPr="009900B4">
              <w:rPr>
                <w:rFonts w:ascii="Times" w:eastAsia="Times New Roman" w:hAnsi="Times"/>
                <w:sz w:val="20"/>
                <w:szCs w:val="20"/>
              </w:rPr>
              <w:t>Weebly</w:t>
            </w:r>
            <w:proofErr w:type="spellEnd"/>
          </w:p>
          <w:p w14:paraId="55C1489D" w14:textId="77777777" w:rsidR="00A35086" w:rsidRPr="009900B4" w:rsidRDefault="00A35086" w:rsidP="00A35086">
            <w:pPr>
              <w:spacing w:line="240" w:lineRule="auto"/>
              <w:rPr>
                <w:rFonts w:ascii="Times" w:eastAsia="Times New Roman" w:hAnsi="Times"/>
                <w:sz w:val="20"/>
                <w:szCs w:val="20"/>
              </w:rPr>
            </w:pPr>
            <w:r w:rsidRPr="009900B4">
              <w:rPr>
                <w:rFonts w:ascii="Times" w:eastAsia="Times New Roman" w:hAnsi="Times"/>
                <w:sz w:val="20"/>
                <w:szCs w:val="20"/>
              </w:rPr>
              <w:t>-Summary of assignment is well written and includes academic language</w:t>
            </w:r>
          </w:p>
          <w:p w14:paraId="730B948F" w14:textId="77777777" w:rsidR="00A35086" w:rsidRPr="009900B4" w:rsidRDefault="00A35086" w:rsidP="00A35086">
            <w:pPr>
              <w:spacing w:line="240" w:lineRule="auto"/>
              <w:ind w:left="252"/>
              <w:rPr>
                <w:rFonts w:ascii="Arial Narrow" w:hAnsi="Arial Narrow"/>
                <w:sz w:val="20"/>
                <w:szCs w:val="20"/>
              </w:rPr>
            </w:pPr>
          </w:p>
        </w:tc>
        <w:tc>
          <w:tcPr>
            <w:tcW w:w="1574" w:type="dxa"/>
          </w:tcPr>
          <w:p w14:paraId="1E4F36E0" w14:textId="77777777" w:rsidR="00A35086" w:rsidRDefault="00A35086" w:rsidP="00A35086">
            <w:pPr>
              <w:spacing w:line="240" w:lineRule="auto"/>
              <w:rPr>
                <w:rFonts w:ascii="Arial Narrow" w:hAnsi="Arial Narrow"/>
                <w:b/>
                <w:sz w:val="20"/>
                <w:szCs w:val="20"/>
              </w:rPr>
            </w:pPr>
          </w:p>
          <w:p w14:paraId="5FF8EBD7" w14:textId="77777777" w:rsidR="00A35086" w:rsidRDefault="00A35086" w:rsidP="00A35086">
            <w:pPr>
              <w:spacing w:line="240" w:lineRule="auto"/>
              <w:rPr>
                <w:rFonts w:ascii="Arial Narrow" w:hAnsi="Arial Narrow"/>
                <w:b/>
                <w:sz w:val="20"/>
                <w:szCs w:val="20"/>
              </w:rPr>
            </w:pPr>
          </w:p>
          <w:p w14:paraId="6B7C8759" w14:textId="77777777" w:rsidR="00A35086" w:rsidRDefault="00A35086" w:rsidP="00A35086">
            <w:pPr>
              <w:spacing w:line="240" w:lineRule="auto"/>
              <w:rPr>
                <w:rFonts w:ascii="Arial Narrow" w:hAnsi="Arial Narrow"/>
                <w:b/>
                <w:sz w:val="20"/>
                <w:szCs w:val="20"/>
              </w:rPr>
            </w:pPr>
          </w:p>
          <w:p w14:paraId="23613EEB" w14:textId="77777777" w:rsidR="00A35086" w:rsidRDefault="00A35086" w:rsidP="00A35086">
            <w:pPr>
              <w:spacing w:line="240" w:lineRule="auto"/>
              <w:rPr>
                <w:rFonts w:ascii="Arial Narrow" w:hAnsi="Arial Narrow"/>
                <w:b/>
                <w:sz w:val="20"/>
                <w:szCs w:val="20"/>
              </w:rPr>
            </w:pPr>
            <w:r>
              <w:rPr>
                <w:rFonts w:ascii="Arial Narrow" w:hAnsi="Arial Narrow"/>
                <w:b/>
                <w:sz w:val="20"/>
                <w:szCs w:val="20"/>
              </w:rPr>
              <w:t xml:space="preserve">     </w:t>
            </w:r>
          </w:p>
          <w:p w14:paraId="64B79243" w14:textId="77777777" w:rsidR="00A35086" w:rsidRDefault="00A35086" w:rsidP="00A35086">
            <w:pPr>
              <w:spacing w:line="240" w:lineRule="auto"/>
              <w:rPr>
                <w:rFonts w:ascii="Arial Narrow" w:hAnsi="Arial Narrow"/>
                <w:b/>
                <w:sz w:val="20"/>
                <w:szCs w:val="20"/>
              </w:rPr>
            </w:pPr>
            <w:r>
              <w:rPr>
                <w:rFonts w:ascii="Arial Narrow" w:hAnsi="Arial Narrow"/>
                <w:b/>
                <w:sz w:val="20"/>
                <w:szCs w:val="20"/>
              </w:rPr>
              <w:t xml:space="preserve"> 1         2        3              </w:t>
            </w:r>
          </w:p>
          <w:p w14:paraId="71730CD2" w14:textId="77777777" w:rsidR="00A35086" w:rsidRDefault="00A35086" w:rsidP="00A35086">
            <w:pPr>
              <w:spacing w:line="240" w:lineRule="auto"/>
              <w:rPr>
                <w:rFonts w:ascii="Arial Narrow" w:hAnsi="Arial Narrow"/>
                <w:b/>
                <w:sz w:val="20"/>
                <w:szCs w:val="20"/>
              </w:rPr>
            </w:pPr>
          </w:p>
          <w:p w14:paraId="65BFD77D" w14:textId="77777777" w:rsidR="00A35086" w:rsidRDefault="00A35086" w:rsidP="00A35086">
            <w:pPr>
              <w:spacing w:line="240" w:lineRule="auto"/>
              <w:rPr>
                <w:rFonts w:ascii="Arial Narrow" w:hAnsi="Arial Narrow"/>
                <w:b/>
                <w:sz w:val="20"/>
                <w:szCs w:val="20"/>
              </w:rPr>
            </w:pPr>
            <w:r>
              <w:rPr>
                <w:rFonts w:ascii="Arial Narrow" w:hAnsi="Arial Narrow"/>
                <w:b/>
                <w:sz w:val="20"/>
                <w:szCs w:val="20"/>
              </w:rPr>
              <w:t xml:space="preserve">     4          5</w:t>
            </w:r>
          </w:p>
          <w:p w14:paraId="0BBAB25A" w14:textId="77777777" w:rsidR="00A35086" w:rsidRDefault="00A35086" w:rsidP="00A35086">
            <w:pPr>
              <w:spacing w:line="240" w:lineRule="auto"/>
              <w:rPr>
                <w:rFonts w:ascii="Arial Narrow" w:hAnsi="Arial Narrow"/>
                <w:b/>
                <w:sz w:val="20"/>
                <w:szCs w:val="20"/>
              </w:rPr>
            </w:pPr>
          </w:p>
          <w:p w14:paraId="1458D54E" w14:textId="77777777" w:rsidR="00A35086" w:rsidRDefault="00A35086" w:rsidP="00A35086">
            <w:pPr>
              <w:spacing w:line="240" w:lineRule="auto"/>
              <w:rPr>
                <w:rFonts w:ascii="Arial Narrow" w:hAnsi="Arial Narrow"/>
                <w:b/>
                <w:sz w:val="20"/>
                <w:szCs w:val="20"/>
              </w:rPr>
            </w:pPr>
          </w:p>
          <w:p w14:paraId="2EFBC410" w14:textId="77777777" w:rsidR="00A35086" w:rsidRDefault="00A35086" w:rsidP="00A35086">
            <w:pPr>
              <w:spacing w:line="240" w:lineRule="auto"/>
              <w:rPr>
                <w:rFonts w:ascii="Arial Narrow" w:hAnsi="Arial Narrow"/>
                <w:b/>
                <w:sz w:val="20"/>
                <w:szCs w:val="20"/>
              </w:rPr>
            </w:pPr>
          </w:p>
          <w:p w14:paraId="0B9D7288" w14:textId="77777777" w:rsidR="00A35086" w:rsidRDefault="00A35086" w:rsidP="00A35086">
            <w:pPr>
              <w:spacing w:line="240" w:lineRule="auto"/>
              <w:rPr>
                <w:rFonts w:ascii="Arial Narrow" w:hAnsi="Arial Narrow"/>
                <w:b/>
                <w:sz w:val="20"/>
                <w:szCs w:val="20"/>
              </w:rPr>
            </w:pPr>
          </w:p>
          <w:p w14:paraId="323F8148" w14:textId="77777777" w:rsidR="00A35086" w:rsidRDefault="00A35086" w:rsidP="00A35086">
            <w:pPr>
              <w:spacing w:line="240" w:lineRule="auto"/>
              <w:rPr>
                <w:rFonts w:ascii="Arial Narrow" w:hAnsi="Arial Narrow"/>
                <w:b/>
                <w:sz w:val="20"/>
                <w:szCs w:val="20"/>
              </w:rPr>
            </w:pPr>
          </w:p>
          <w:p w14:paraId="494F71A2" w14:textId="77777777" w:rsidR="00A35086" w:rsidRDefault="00A35086" w:rsidP="00A35086">
            <w:pPr>
              <w:spacing w:line="240" w:lineRule="auto"/>
              <w:rPr>
                <w:rFonts w:ascii="Arial Narrow" w:hAnsi="Arial Narrow"/>
                <w:b/>
                <w:sz w:val="20"/>
                <w:szCs w:val="20"/>
              </w:rPr>
            </w:pPr>
            <w:r>
              <w:rPr>
                <w:rFonts w:ascii="Arial Narrow" w:hAnsi="Arial Narrow"/>
                <w:b/>
                <w:sz w:val="20"/>
                <w:szCs w:val="20"/>
              </w:rPr>
              <w:t xml:space="preserve">1         2        3         </w:t>
            </w:r>
          </w:p>
          <w:p w14:paraId="07C742D3" w14:textId="77777777" w:rsidR="00A35086" w:rsidRDefault="00A35086" w:rsidP="00A35086">
            <w:pPr>
              <w:spacing w:line="240" w:lineRule="auto"/>
              <w:rPr>
                <w:rFonts w:ascii="Arial Narrow" w:hAnsi="Arial Narrow"/>
                <w:b/>
                <w:sz w:val="20"/>
                <w:szCs w:val="20"/>
              </w:rPr>
            </w:pPr>
          </w:p>
          <w:p w14:paraId="025B4C82" w14:textId="77777777" w:rsidR="00A35086" w:rsidRPr="004029B2" w:rsidRDefault="00A35086" w:rsidP="00A35086">
            <w:pPr>
              <w:spacing w:line="240" w:lineRule="auto"/>
              <w:rPr>
                <w:rFonts w:ascii="Arial Narrow" w:hAnsi="Arial Narrow"/>
                <w:b/>
                <w:sz w:val="20"/>
                <w:szCs w:val="20"/>
              </w:rPr>
            </w:pPr>
            <w:r>
              <w:rPr>
                <w:rFonts w:ascii="Arial Narrow" w:hAnsi="Arial Narrow"/>
                <w:b/>
                <w:sz w:val="20"/>
                <w:szCs w:val="20"/>
              </w:rPr>
              <w:t>4          5</w:t>
            </w:r>
          </w:p>
        </w:tc>
        <w:tc>
          <w:tcPr>
            <w:tcW w:w="1530" w:type="dxa"/>
          </w:tcPr>
          <w:p w14:paraId="0392BF04" w14:textId="77777777" w:rsidR="00A35086" w:rsidRDefault="00A35086" w:rsidP="00A35086">
            <w:pPr>
              <w:spacing w:line="240" w:lineRule="auto"/>
              <w:rPr>
                <w:rFonts w:ascii="Arial Narrow" w:hAnsi="Arial Narrow"/>
                <w:b/>
                <w:sz w:val="20"/>
                <w:szCs w:val="20"/>
              </w:rPr>
            </w:pPr>
          </w:p>
          <w:p w14:paraId="2FB6C13E" w14:textId="77777777" w:rsidR="00A35086" w:rsidRDefault="00A35086" w:rsidP="00A35086">
            <w:pPr>
              <w:spacing w:line="240" w:lineRule="auto"/>
              <w:rPr>
                <w:rFonts w:ascii="Arial Narrow" w:hAnsi="Arial Narrow"/>
                <w:b/>
                <w:sz w:val="20"/>
                <w:szCs w:val="20"/>
              </w:rPr>
            </w:pPr>
          </w:p>
          <w:p w14:paraId="11202841" w14:textId="77777777" w:rsidR="00A35086" w:rsidRDefault="00A35086" w:rsidP="00A35086">
            <w:pPr>
              <w:spacing w:line="240" w:lineRule="auto"/>
              <w:rPr>
                <w:rFonts w:ascii="Arial Narrow" w:hAnsi="Arial Narrow"/>
                <w:b/>
                <w:sz w:val="20"/>
                <w:szCs w:val="20"/>
              </w:rPr>
            </w:pPr>
          </w:p>
          <w:p w14:paraId="19B50DCF" w14:textId="77777777" w:rsidR="00A35086" w:rsidRDefault="00A35086" w:rsidP="00A35086">
            <w:pPr>
              <w:spacing w:line="240" w:lineRule="auto"/>
              <w:rPr>
                <w:rFonts w:ascii="Arial Narrow" w:hAnsi="Arial Narrow"/>
                <w:b/>
                <w:sz w:val="20"/>
                <w:szCs w:val="20"/>
              </w:rPr>
            </w:pPr>
            <w:r>
              <w:rPr>
                <w:rFonts w:ascii="Arial Narrow" w:hAnsi="Arial Narrow"/>
                <w:b/>
                <w:sz w:val="20"/>
                <w:szCs w:val="20"/>
              </w:rPr>
              <w:t xml:space="preserve">  1         2        3               </w:t>
            </w:r>
          </w:p>
          <w:p w14:paraId="51DF8545" w14:textId="77777777" w:rsidR="00A35086" w:rsidRDefault="00A35086" w:rsidP="00A35086">
            <w:pPr>
              <w:spacing w:line="240" w:lineRule="auto"/>
              <w:rPr>
                <w:rFonts w:ascii="Arial Narrow" w:hAnsi="Arial Narrow"/>
                <w:b/>
                <w:sz w:val="20"/>
                <w:szCs w:val="20"/>
              </w:rPr>
            </w:pPr>
          </w:p>
          <w:p w14:paraId="070879B4" w14:textId="77777777" w:rsidR="00A35086" w:rsidRDefault="00A35086" w:rsidP="00A35086">
            <w:pPr>
              <w:spacing w:line="240" w:lineRule="auto"/>
              <w:rPr>
                <w:rFonts w:ascii="Arial Narrow" w:hAnsi="Arial Narrow"/>
                <w:b/>
                <w:sz w:val="20"/>
                <w:szCs w:val="20"/>
              </w:rPr>
            </w:pPr>
            <w:r>
              <w:rPr>
                <w:rFonts w:ascii="Arial Narrow" w:hAnsi="Arial Narrow"/>
                <w:b/>
                <w:sz w:val="20"/>
                <w:szCs w:val="20"/>
              </w:rPr>
              <w:t>4          5</w:t>
            </w:r>
          </w:p>
          <w:p w14:paraId="6B31B113" w14:textId="77777777" w:rsidR="00A35086" w:rsidRDefault="00A35086" w:rsidP="00A35086">
            <w:pPr>
              <w:spacing w:line="240" w:lineRule="auto"/>
              <w:rPr>
                <w:rFonts w:ascii="Arial Narrow" w:hAnsi="Arial Narrow"/>
                <w:b/>
                <w:sz w:val="20"/>
                <w:szCs w:val="20"/>
              </w:rPr>
            </w:pPr>
          </w:p>
          <w:p w14:paraId="6C631911" w14:textId="77777777" w:rsidR="00A35086" w:rsidRDefault="00A35086" w:rsidP="00A35086">
            <w:pPr>
              <w:spacing w:line="240" w:lineRule="auto"/>
              <w:rPr>
                <w:rFonts w:ascii="Arial Narrow" w:hAnsi="Arial Narrow"/>
                <w:b/>
                <w:sz w:val="20"/>
                <w:szCs w:val="20"/>
              </w:rPr>
            </w:pPr>
          </w:p>
          <w:p w14:paraId="30C5820F" w14:textId="77777777" w:rsidR="00A35086" w:rsidRDefault="00A35086" w:rsidP="00A35086">
            <w:pPr>
              <w:spacing w:line="240" w:lineRule="auto"/>
              <w:rPr>
                <w:rFonts w:ascii="Arial Narrow" w:hAnsi="Arial Narrow"/>
                <w:b/>
                <w:sz w:val="20"/>
                <w:szCs w:val="20"/>
              </w:rPr>
            </w:pPr>
          </w:p>
          <w:p w14:paraId="241B4E0C" w14:textId="77777777" w:rsidR="00A35086" w:rsidRDefault="00A35086" w:rsidP="00A35086">
            <w:pPr>
              <w:spacing w:line="240" w:lineRule="auto"/>
              <w:rPr>
                <w:rFonts w:ascii="Arial Narrow" w:hAnsi="Arial Narrow"/>
                <w:b/>
                <w:sz w:val="20"/>
                <w:szCs w:val="20"/>
              </w:rPr>
            </w:pPr>
          </w:p>
          <w:p w14:paraId="468DD89B" w14:textId="77777777" w:rsidR="00A35086" w:rsidRDefault="00A35086" w:rsidP="00A35086">
            <w:pPr>
              <w:spacing w:line="240" w:lineRule="auto"/>
              <w:rPr>
                <w:rFonts w:ascii="Arial Narrow" w:hAnsi="Arial Narrow"/>
                <w:b/>
                <w:sz w:val="20"/>
                <w:szCs w:val="20"/>
              </w:rPr>
            </w:pPr>
          </w:p>
          <w:p w14:paraId="4ABB9FA1" w14:textId="77777777" w:rsidR="00A35086" w:rsidRDefault="00A35086" w:rsidP="00A35086">
            <w:pPr>
              <w:spacing w:line="240" w:lineRule="auto"/>
              <w:rPr>
                <w:rFonts w:ascii="Arial Narrow" w:hAnsi="Arial Narrow"/>
                <w:b/>
                <w:sz w:val="20"/>
                <w:szCs w:val="20"/>
              </w:rPr>
            </w:pPr>
          </w:p>
          <w:p w14:paraId="1AE7BDDB" w14:textId="77777777" w:rsidR="00A35086" w:rsidRDefault="00A35086" w:rsidP="00A35086">
            <w:pPr>
              <w:spacing w:line="240" w:lineRule="auto"/>
              <w:rPr>
                <w:rFonts w:ascii="Arial Narrow" w:hAnsi="Arial Narrow"/>
                <w:b/>
                <w:sz w:val="20"/>
                <w:szCs w:val="20"/>
              </w:rPr>
            </w:pPr>
            <w:r>
              <w:rPr>
                <w:rFonts w:ascii="Arial Narrow" w:hAnsi="Arial Narrow"/>
                <w:b/>
                <w:sz w:val="20"/>
                <w:szCs w:val="20"/>
              </w:rPr>
              <w:t xml:space="preserve">1         2        3               </w:t>
            </w:r>
          </w:p>
          <w:p w14:paraId="476B3048" w14:textId="77777777" w:rsidR="00A35086" w:rsidRDefault="00A35086" w:rsidP="00A35086">
            <w:pPr>
              <w:spacing w:line="240" w:lineRule="auto"/>
              <w:rPr>
                <w:rFonts w:ascii="Arial Narrow" w:hAnsi="Arial Narrow"/>
                <w:b/>
                <w:sz w:val="20"/>
                <w:szCs w:val="20"/>
              </w:rPr>
            </w:pPr>
          </w:p>
          <w:p w14:paraId="76281D0F" w14:textId="77777777" w:rsidR="00A35086" w:rsidRPr="004029B2" w:rsidRDefault="00A35086" w:rsidP="00A35086">
            <w:pPr>
              <w:spacing w:line="240" w:lineRule="auto"/>
              <w:rPr>
                <w:rFonts w:ascii="Arial Narrow" w:hAnsi="Arial Narrow"/>
                <w:b/>
                <w:sz w:val="20"/>
                <w:szCs w:val="20"/>
              </w:rPr>
            </w:pPr>
            <w:r>
              <w:rPr>
                <w:rFonts w:ascii="Arial Narrow" w:hAnsi="Arial Narrow"/>
                <w:b/>
                <w:sz w:val="20"/>
                <w:szCs w:val="20"/>
              </w:rPr>
              <w:t>4          5</w:t>
            </w:r>
          </w:p>
        </w:tc>
        <w:tc>
          <w:tcPr>
            <w:tcW w:w="3781" w:type="dxa"/>
          </w:tcPr>
          <w:p w14:paraId="7BEFBFA8" w14:textId="77777777" w:rsidR="00A35086" w:rsidRPr="004029B2" w:rsidRDefault="00A35086" w:rsidP="00A35086">
            <w:pPr>
              <w:spacing w:line="240" w:lineRule="auto"/>
              <w:rPr>
                <w:rFonts w:ascii="Arial Narrow" w:hAnsi="Arial Narrow"/>
                <w:b/>
                <w:sz w:val="20"/>
                <w:szCs w:val="20"/>
              </w:rPr>
            </w:pPr>
          </w:p>
        </w:tc>
      </w:tr>
      <w:tr w:rsidR="00A35086" w:rsidRPr="00385671" w14:paraId="2EC7504B" w14:textId="77777777" w:rsidTr="00A35086">
        <w:trPr>
          <w:gridAfter w:val="4"/>
          <w:wAfter w:w="6967" w:type="dxa"/>
        </w:trPr>
        <w:tc>
          <w:tcPr>
            <w:tcW w:w="2592" w:type="dxa"/>
            <w:tcBorders>
              <w:top w:val="single" w:sz="4" w:space="0" w:color="auto"/>
              <w:left w:val="nil"/>
              <w:bottom w:val="nil"/>
              <w:right w:val="nil"/>
            </w:tcBorders>
          </w:tcPr>
          <w:p w14:paraId="72D6A00F" w14:textId="77777777" w:rsidR="00A35086" w:rsidRPr="004029B2" w:rsidRDefault="00A35086" w:rsidP="00A35086">
            <w:pPr>
              <w:spacing w:line="240" w:lineRule="auto"/>
              <w:rPr>
                <w:rFonts w:ascii="Arial Narrow" w:hAnsi="Arial Narrow"/>
                <w:b/>
                <w:sz w:val="20"/>
                <w:szCs w:val="20"/>
              </w:rPr>
            </w:pPr>
          </w:p>
        </w:tc>
      </w:tr>
    </w:tbl>
    <w:p w14:paraId="180DE2A9" w14:textId="1CE7478C" w:rsidR="00586328" w:rsidRDefault="00CA6812" w:rsidP="00B430E8">
      <w:pPr>
        <w:spacing w:line="240" w:lineRule="auto"/>
        <w:contextualSpacing/>
        <w:jc w:val="right"/>
      </w:pPr>
      <w:r>
        <w:rPr>
          <w:b/>
          <w:noProof/>
          <w:sz w:val="24"/>
          <w:szCs w:val="24"/>
        </w:rPr>
        <mc:AlternateContent>
          <mc:Choice Requires="wps">
            <w:drawing>
              <wp:anchor distT="0" distB="0" distL="114300" distR="114300" simplePos="0" relativeHeight="251659264" behindDoc="0" locked="0" layoutInCell="1" allowOverlap="1" wp14:anchorId="3F0F8932" wp14:editId="01F4B5B5">
                <wp:simplePos x="0" y="0"/>
                <wp:positionH relativeFrom="column">
                  <wp:posOffset>-114300</wp:posOffset>
                </wp:positionH>
                <wp:positionV relativeFrom="paragraph">
                  <wp:posOffset>5113655</wp:posOffset>
                </wp:positionV>
                <wp:extent cx="60579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402.65pt" to="468.05pt,40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" strokecolor="#4f81bd [3204]" strokeweight="2pt">
                <v:shadow on="t" opacity="24903f" mv:blur="40000f" origin=",.5" offset="0,20000emu"/>
              </v:line>
            </w:pict>
          </mc:Fallback>
        </mc:AlternateContent>
      </w:r>
    </w:p>
    <w:sectPr w:rsidR="00586328" w:rsidSect="00566F4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E826A" w14:textId="77777777" w:rsidR="00B430E8" w:rsidRDefault="00B430E8" w:rsidP="00566F41">
      <w:pPr>
        <w:spacing w:line="240" w:lineRule="auto"/>
      </w:pPr>
      <w:r>
        <w:separator/>
      </w:r>
    </w:p>
  </w:endnote>
  <w:endnote w:type="continuationSeparator" w:id="0">
    <w:p w14:paraId="3E2615FC" w14:textId="77777777" w:rsidR="00B430E8" w:rsidRDefault="00B430E8" w:rsidP="00566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Caslon Pro Bold">
    <w:panose1 w:val="0205070206050A020403"/>
    <w:charset w:val="00"/>
    <w:family w:val="auto"/>
    <w:pitch w:val="variable"/>
    <w:sig w:usb0="00000007" w:usb1="00000001" w:usb2="00000000" w:usb3="00000000" w:csb0="00000093" w:csb1="00000000"/>
  </w:font>
  <w:font w:name="Special Elite">
    <w:altName w:val="Times New Roman"/>
    <w:charset w:val="00"/>
    <w:family w:val="auto"/>
    <w:pitch w:val="default"/>
  </w:font>
  <w:font w:name="Arial Narrow">
    <w:panose1 w:val="020B0606020202030204"/>
    <w:charset w:val="00"/>
    <w:family w:val="auto"/>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C231E" w14:textId="69616E8D" w:rsidR="00C40BF5" w:rsidRDefault="00C40BF5">
    <w:pPr>
      <w:pStyle w:val="Footer"/>
    </w:pPr>
    <w:r>
      <w:t>Student’s Score ________/ 20      Final Score: _________x5 = ___________/ 100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79888" w14:textId="77777777" w:rsidR="00B430E8" w:rsidRDefault="00B430E8" w:rsidP="00566F41">
      <w:pPr>
        <w:spacing w:line="240" w:lineRule="auto"/>
      </w:pPr>
      <w:r>
        <w:separator/>
      </w:r>
    </w:p>
  </w:footnote>
  <w:footnote w:type="continuationSeparator" w:id="0">
    <w:p w14:paraId="4844EA77" w14:textId="77777777" w:rsidR="00B430E8" w:rsidRDefault="00B430E8" w:rsidP="00566F4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581D" w14:textId="77777777" w:rsidR="00B430E8" w:rsidRPr="00E421B8" w:rsidRDefault="00B430E8" w:rsidP="00566F41">
    <w:pPr>
      <w:pStyle w:val="normal0"/>
      <w:jc w:val="center"/>
      <w:rPr>
        <w:rFonts w:ascii="Adobe Caslon Pro Bold" w:hAnsi="Adobe Caslon Pro Bold"/>
        <w:sz w:val="44"/>
        <w:szCs w:val="44"/>
      </w:rPr>
    </w:pPr>
    <w:r w:rsidRPr="00E421B8">
      <w:rPr>
        <w:rFonts w:ascii="Adobe Caslon Pro Bold" w:eastAsia="Special Elite" w:hAnsi="Adobe Caslon Pro Bold" w:cs="Special Elite"/>
        <w:sz w:val="44"/>
        <w:szCs w:val="44"/>
      </w:rPr>
      <w:t>Illusions</w:t>
    </w:r>
    <w:r w:rsidRPr="00E421B8">
      <w:rPr>
        <w:rFonts w:ascii="Adobe Caslon Pro Bold" w:hAnsi="Adobe Caslon Pro Bold"/>
        <w:sz w:val="44"/>
        <w:szCs w:val="44"/>
      </w:rPr>
      <w:t xml:space="preserve"> Project Plan</w:t>
    </w:r>
    <w:r>
      <w:rPr>
        <w:rFonts w:ascii="Adobe Caslon Pro Bold" w:hAnsi="Adobe Caslon Pro Bold"/>
        <w:sz w:val="44"/>
        <w:szCs w:val="44"/>
      </w:rPr>
      <w:t xml:space="preserve">         Name</w:t>
    </w:r>
    <w:proofErr w:type="gramStart"/>
    <w:r>
      <w:rPr>
        <w:rFonts w:ascii="Adobe Caslon Pro Bold" w:hAnsi="Adobe Caslon Pro Bold"/>
        <w:sz w:val="44"/>
        <w:szCs w:val="44"/>
      </w:rPr>
      <w:t>:_</w:t>
    </w:r>
    <w:proofErr w:type="gramEnd"/>
    <w:r>
      <w:rPr>
        <w:rFonts w:ascii="Adobe Caslon Pro Bold" w:hAnsi="Adobe Caslon Pro Bold"/>
        <w:sz w:val="44"/>
        <w:szCs w:val="44"/>
      </w:rPr>
      <w:t>______________</w:t>
    </w:r>
  </w:p>
  <w:p w14:paraId="4C801E76" w14:textId="77777777" w:rsidR="00B430E8" w:rsidRDefault="00B430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1FF"/>
    <w:multiLevelType w:val="hybridMultilevel"/>
    <w:tmpl w:val="EB666412"/>
    <w:lvl w:ilvl="0" w:tplc="C690F42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34804"/>
    <w:multiLevelType w:val="hybridMultilevel"/>
    <w:tmpl w:val="FAA2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30278"/>
    <w:multiLevelType w:val="hybridMultilevel"/>
    <w:tmpl w:val="C27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D7C6D"/>
    <w:multiLevelType w:val="multilevel"/>
    <w:tmpl w:val="47920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7E03E61"/>
    <w:multiLevelType w:val="hybridMultilevel"/>
    <w:tmpl w:val="ACD8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D7C49"/>
    <w:multiLevelType w:val="hybridMultilevel"/>
    <w:tmpl w:val="8B36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6328"/>
    <w:rsid w:val="00284890"/>
    <w:rsid w:val="002D05F0"/>
    <w:rsid w:val="00412B82"/>
    <w:rsid w:val="00566F41"/>
    <w:rsid w:val="00586328"/>
    <w:rsid w:val="0098457A"/>
    <w:rsid w:val="00A35086"/>
    <w:rsid w:val="00B430E8"/>
    <w:rsid w:val="00C116B6"/>
    <w:rsid w:val="00C2585A"/>
    <w:rsid w:val="00C40BF5"/>
    <w:rsid w:val="00CA6812"/>
    <w:rsid w:val="00E253CE"/>
    <w:rsid w:val="00E421B8"/>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1D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585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85A"/>
    <w:rPr>
      <w:rFonts w:ascii="Lucida Grande" w:hAnsi="Lucida Grande"/>
      <w:sz w:val="18"/>
      <w:szCs w:val="18"/>
    </w:rPr>
  </w:style>
  <w:style w:type="paragraph" w:styleId="ListParagraph">
    <w:name w:val="List Paragraph"/>
    <w:basedOn w:val="Normal"/>
    <w:uiPriority w:val="34"/>
    <w:qFormat/>
    <w:rsid w:val="00566F41"/>
    <w:pPr>
      <w:spacing w:line="240" w:lineRule="auto"/>
      <w:ind w:left="720"/>
      <w:contextualSpacing/>
    </w:pPr>
    <w:rPr>
      <w:rFonts w:asciiTheme="minorHAnsi" w:eastAsiaTheme="minorEastAsia" w:hAnsiTheme="minorHAnsi" w:cstheme="minorBidi"/>
      <w:color w:val="auto"/>
      <w:sz w:val="24"/>
      <w:szCs w:val="24"/>
    </w:rPr>
  </w:style>
  <w:style w:type="paragraph" w:styleId="Header">
    <w:name w:val="header"/>
    <w:basedOn w:val="Normal"/>
    <w:link w:val="HeaderChar"/>
    <w:uiPriority w:val="99"/>
    <w:unhideWhenUsed/>
    <w:rsid w:val="00566F41"/>
    <w:pPr>
      <w:tabs>
        <w:tab w:val="center" w:pos="4320"/>
        <w:tab w:val="right" w:pos="8640"/>
      </w:tabs>
      <w:spacing w:line="240" w:lineRule="auto"/>
    </w:pPr>
  </w:style>
  <w:style w:type="character" w:customStyle="1" w:styleId="HeaderChar">
    <w:name w:val="Header Char"/>
    <w:basedOn w:val="DefaultParagraphFont"/>
    <w:link w:val="Header"/>
    <w:uiPriority w:val="99"/>
    <w:rsid w:val="00566F41"/>
  </w:style>
  <w:style w:type="paragraph" w:styleId="Footer">
    <w:name w:val="footer"/>
    <w:basedOn w:val="Normal"/>
    <w:link w:val="FooterChar"/>
    <w:uiPriority w:val="99"/>
    <w:unhideWhenUsed/>
    <w:rsid w:val="00566F41"/>
    <w:pPr>
      <w:tabs>
        <w:tab w:val="center" w:pos="4320"/>
        <w:tab w:val="right" w:pos="8640"/>
      </w:tabs>
      <w:spacing w:line="240" w:lineRule="auto"/>
    </w:pPr>
  </w:style>
  <w:style w:type="character" w:customStyle="1" w:styleId="FooterChar">
    <w:name w:val="Footer Char"/>
    <w:basedOn w:val="DefaultParagraphFont"/>
    <w:link w:val="Footer"/>
    <w:uiPriority w:val="99"/>
    <w:rsid w:val="00566F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585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85A"/>
    <w:rPr>
      <w:rFonts w:ascii="Lucida Grande" w:hAnsi="Lucida Grande"/>
      <w:sz w:val="18"/>
      <w:szCs w:val="18"/>
    </w:rPr>
  </w:style>
  <w:style w:type="paragraph" w:styleId="ListParagraph">
    <w:name w:val="List Paragraph"/>
    <w:basedOn w:val="Normal"/>
    <w:uiPriority w:val="34"/>
    <w:qFormat/>
    <w:rsid w:val="00566F41"/>
    <w:pPr>
      <w:spacing w:line="240" w:lineRule="auto"/>
      <w:ind w:left="720"/>
      <w:contextualSpacing/>
    </w:pPr>
    <w:rPr>
      <w:rFonts w:asciiTheme="minorHAnsi" w:eastAsiaTheme="minorEastAsia" w:hAnsiTheme="minorHAnsi" w:cstheme="minorBidi"/>
      <w:color w:val="auto"/>
      <w:sz w:val="24"/>
      <w:szCs w:val="24"/>
    </w:rPr>
  </w:style>
  <w:style w:type="paragraph" w:styleId="Header">
    <w:name w:val="header"/>
    <w:basedOn w:val="Normal"/>
    <w:link w:val="HeaderChar"/>
    <w:uiPriority w:val="99"/>
    <w:unhideWhenUsed/>
    <w:rsid w:val="00566F41"/>
    <w:pPr>
      <w:tabs>
        <w:tab w:val="center" w:pos="4320"/>
        <w:tab w:val="right" w:pos="8640"/>
      </w:tabs>
      <w:spacing w:line="240" w:lineRule="auto"/>
    </w:pPr>
  </w:style>
  <w:style w:type="character" w:customStyle="1" w:styleId="HeaderChar">
    <w:name w:val="Header Char"/>
    <w:basedOn w:val="DefaultParagraphFont"/>
    <w:link w:val="Header"/>
    <w:uiPriority w:val="99"/>
    <w:rsid w:val="00566F41"/>
  </w:style>
  <w:style w:type="paragraph" w:styleId="Footer">
    <w:name w:val="footer"/>
    <w:basedOn w:val="Normal"/>
    <w:link w:val="FooterChar"/>
    <w:uiPriority w:val="99"/>
    <w:unhideWhenUsed/>
    <w:rsid w:val="00566F41"/>
    <w:pPr>
      <w:tabs>
        <w:tab w:val="center" w:pos="4320"/>
        <w:tab w:val="right" w:pos="8640"/>
      </w:tabs>
      <w:spacing w:line="240" w:lineRule="auto"/>
    </w:pPr>
  </w:style>
  <w:style w:type="character" w:customStyle="1" w:styleId="FooterChar">
    <w:name w:val="Footer Char"/>
    <w:basedOn w:val="DefaultParagraphFont"/>
    <w:link w:val="Footer"/>
    <w:uiPriority w:val="99"/>
    <w:rsid w:val="0056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rtlex.com/ArtLex/Tf.html" TargetMode="External"/><Relationship Id="rId21" Type="http://schemas.openxmlformats.org/officeDocument/2006/relationships/hyperlink" Target="http://www.artlex.com/ArtLex/Tr.html" TargetMode="External"/><Relationship Id="rId22" Type="http://schemas.openxmlformats.org/officeDocument/2006/relationships/hyperlink" Target="http://www.artlex.com/ArtLex/Tr.html" TargetMode="External"/><Relationship Id="rId23" Type="http://schemas.openxmlformats.org/officeDocument/2006/relationships/hyperlink" Target="http://www.artlex.com/ArtLex/Su.html" TargetMode="External"/><Relationship Id="rId24" Type="http://schemas.openxmlformats.org/officeDocument/2006/relationships/hyperlink" Target="http://www.artlex.com/ArtLex/Su.html" TargetMode="External"/><Relationship Id="rId25" Type="http://schemas.openxmlformats.org/officeDocument/2006/relationships/hyperlink" Target="http://www.artlex.com/ArtLex/Si.html" TargetMode="External"/><Relationship Id="rId26" Type="http://schemas.openxmlformats.org/officeDocument/2006/relationships/hyperlink" Target="http://www.artlex.com/ArtLex/Su.html" TargetMode="External"/><Relationship Id="rId27" Type="http://schemas.openxmlformats.org/officeDocument/2006/relationships/hyperlink" Target="http://www.artlex.com/ArtLex/Or.html" TargetMode="External"/><Relationship Id="rId28" Type="http://schemas.openxmlformats.org/officeDocument/2006/relationships/hyperlink" Target="http://www.artlex.com/ArtLex/R.html" TargetMode="External"/><Relationship Id="rId29" Type="http://schemas.openxmlformats.org/officeDocument/2006/relationships/hyperlink" Target="http://www.artlex.com/ArtLex/R.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rtlex.com/ArtLex/Pr.html" TargetMode="External"/><Relationship Id="rId31" Type="http://schemas.openxmlformats.org/officeDocument/2006/relationships/hyperlink" Target="http://www.artlex.com/ArtLex/Df.html" TargetMode="External"/><Relationship Id="rId32" Type="http://schemas.openxmlformats.org/officeDocument/2006/relationships/hyperlink" Target="http://www.artlex.com/ArtLex/Df.html"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www.artlex.com/ArtLex/Reh.html" TargetMode="External"/><Relationship Id="rId34" Type="http://schemas.openxmlformats.org/officeDocument/2006/relationships/hyperlink" Target="http://www.artlex.com/ArtLex/Reh.html" TargetMode="External"/><Relationship Id="rId35" Type="http://schemas.openxmlformats.org/officeDocument/2006/relationships/hyperlink" Target="http://www.artlex.com/ArtLex/Si.html" TargetMode="External"/><Relationship Id="rId36" Type="http://schemas.openxmlformats.org/officeDocument/2006/relationships/hyperlink" Target="http://www.artlex.com/ArtLex/Si.html" TargetMode="External"/><Relationship Id="rId10" Type="http://schemas.openxmlformats.org/officeDocument/2006/relationships/footer" Target="footer1.xml"/><Relationship Id="rId11" Type="http://schemas.openxmlformats.org/officeDocument/2006/relationships/hyperlink" Target="http://www.artlex.com/ArtLex/I.html" TargetMode="External"/><Relationship Id="rId12" Type="http://schemas.openxmlformats.org/officeDocument/2006/relationships/hyperlink" Target="http://www.artlex.com/ArtLex/I.html" TargetMode="External"/><Relationship Id="rId13" Type="http://schemas.openxmlformats.org/officeDocument/2006/relationships/hyperlink" Target="http://www.artlex.com/ArtLex/Me.html" TargetMode="External"/><Relationship Id="rId14" Type="http://schemas.openxmlformats.org/officeDocument/2006/relationships/hyperlink" Target="http://www.artlex.com/ArtLex/Me.html" TargetMode="External"/><Relationship Id="rId15" Type="http://schemas.openxmlformats.org/officeDocument/2006/relationships/hyperlink" Target="http://www.artlex.com/ArtLex/T.html" TargetMode="External"/><Relationship Id="rId16" Type="http://schemas.openxmlformats.org/officeDocument/2006/relationships/hyperlink" Target="http://www.artlex.com/ArtLex/T.html" TargetMode="External"/><Relationship Id="rId17" Type="http://schemas.openxmlformats.org/officeDocument/2006/relationships/hyperlink" Target="http://www.artlex.com/ArtLex/I.html" TargetMode="External"/><Relationship Id="rId18" Type="http://schemas.openxmlformats.org/officeDocument/2006/relationships/hyperlink" Target="http://www.artlex.com/ArtLex/I.html" TargetMode="External"/><Relationship Id="rId19" Type="http://schemas.openxmlformats.org/officeDocument/2006/relationships/hyperlink" Target="http://www.artlex.com/ArtLex/Tf.html"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5308</Characters>
  <Application>Microsoft Macintosh Word</Application>
  <DocSecurity>0</DocSecurity>
  <Lines>44</Lines>
  <Paragraphs>12</Paragraphs>
  <ScaleCrop>false</ScaleCrop>
  <Company>Denver Public Schools</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 Teacher</cp:lastModifiedBy>
  <cp:revision>2</cp:revision>
  <dcterms:created xsi:type="dcterms:W3CDTF">2016-11-06T01:44:00Z</dcterms:created>
  <dcterms:modified xsi:type="dcterms:W3CDTF">2016-11-06T01:44:00Z</dcterms:modified>
</cp:coreProperties>
</file>